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81E4" w14:textId="77777777" w:rsidR="006C7C60" w:rsidRPr="00FC3A33" w:rsidRDefault="006C7C60" w:rsidP="006C7C60">
      <w:pPr>
        <w:jc w:val="center"/>
        <w:rPr>
          <w:rFonts w:ascii="Arial" w:hAnsi="Arial" w:cs="Arial"/>
          <w:b/>
          <w:u w:val="single"/>
        </w:rPr>
      </w:pPr>
      <w:r w:rsidRPr="00FC3A33">
        <w:rPr>
          <w:rFonts w:ascii="Arial" w:hAnsi="Arial" w:cs="Arial"/>
          <w:b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4036C9" wp14:editId="6D6E9A25">
            <wp:simplePos x="0" y="0"/>
            <wp:positionH relativeFrom="column">
              <wp:posOffset>4171950</wp:posOffset>
            </wp:positionH>
            <wp:positionV relativeFrom="paragraph">
              <wp:posOffset>-704850</wp:posOffset>
            </wp:positionV>
            <wp:extent cx="2086610" cy="68189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25" cy="686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A33">
        <w:rPr>
          <w:rFonts w:ascii="Arial" w:hAnsi="Arial" w:cs="Arial"/>
          <w:b/>
          <w:u w:val="single"/>
        </w:rPr>
        <w:t>Department of Human Resources</w:t>
      </w:r>
    </w:p>
    <w:p w14:paraId="5A64D7A0" w14:textId="77777777" w:rsidR="006C7C60" w:rsidRPr="00FC3A33" w:rsidRDefault="006C7C60" w:rsidP="006C7C60">
      <w:pPr>
        <w:jc w:val="center"/>
        <w:rPr>
          <w:rFonts w:ascii="Arial" w:hAnsi="Arial" w:cs="Arial"/>
          <w:b/>
          <w:u w:val="single"/>
        </w:rPr>
      </w:pPr>
    </w:p>
    <w:p w14:paraId="69B1001F" w14:textId="56AD4C69" w:rsidR="006C7C60" w:rsidRPr="00FC3A33" w:rsidRDefault="000914BB" w:rsidP="006C7C60">
      <w:pPr>
        <w:jc w:val="center"/>
        <w:rPr>
          <w:rFonts w:ascii="Arial" w:hAnsi="Arial" w:cs="Arial"/>
          <w:b/>
          <w:u w:val="single"/>
        </w:rPr>
      </w:pPr>
      <w:r w:rsidRPr="00FC3A33">
        <w:rPr>
          <w:rFonts w:ascii="Arial" w:hAnsi="Arial" w:cs="Arial"/>
          <w:b/>
          <w:u w:val="single"/>
        </w:rPr>
        <w:t xml:space="preserve">Exempt </w:t>
      </w:r>
      <w:r w:rsidR="006C7C60" w:rsidRPr="00FC3A33">
        <w:rPr>
          <w:rFonts w:ascii="Arial" w:hAnsi="Arial" w:cs="Arial"/>
          <w:b/>
          <w:u w:val="single"/>
        </w:rPr>
        <w:t>Job Description</w:t>
      </w:r>
    </w:p>
    <w:p w14:paraId="347240C5" w14:textId="192B1CA6" w:rsidR="006C7C60" w:rsidRPr="00FC3A33" w:rsidRDefault="006C7C60" w:rsidP="006C7C60">
      <w:pPr>
        <w:rPr>
          <w:rFonts w:ascii="Arial" w:hAnsi="Arial" w:cs="Arial"/>
          <w:b/>
        </w:rPr>
      </w:pPr>
    </w:p>
    <w:p w14:paraId="674778C1" w14:textId="6D9F5C1B" w:rsidR="00FA15C2" w:rsidRPr="00FC3A33" w:rsidRDefault="006C7C60" w:rsidP="00FC3A33">
      <w:pPr>
        <w:tabs>
          <w:tab w:val="left" w:pos="1980"/>
        </w:tabs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b/>
        </w:rPr>
        <w:t xml:space="preserve">Job Title: </w:t>
      </w:r>
      <w:r w:rsidRPr="00FC3A33">
        <w:rPr>
          <w:rFonts w:ascii="Arial" w:hAnsi="Arial" w:cs="Arial"/>
          <w:b/>
        </w:rPr>
        <w:tab/>
      </w:r>
      <w:r w:rsidR="00547376" w:rsidRPr="00FC3A33">
        <w:rPr>
          <w:rFonts w:ascii="Arial" w:hAnsi="Arial" w:cs="Arial"/>
          <w:lang w:val="en-US"/>
        </w:rPr>
        <w:t xml:space="preserve">Communications </w:t>
      </w:r>
      <w:r w:rsidR="000914BB" w:rsidRPr="00FC3A33">
        <w:rPr>
          <w:rFonts w:ascii="Arial" w:hAnsi="Arial" w:cs="Arial"/>
          <w:lang w:val="en-US"/>
        </w:rPr>
        <w:t xml:space="preserve">Officer </w:t>
      </w:r>
      <w:r w:rsidR="00547376" w:rsidRPr="00FC3A33">
        <w:rPr>
          <w:rFonts w:ascii="Arial" w:hAnsi="Arial" w:cs="Arial"/>
          <w:lang w:val="en-US"/>
        </w:rPr>
        <w:t>(Graduate Studies</w:t>
      </w:r>
      <w:r w:rsidR="00E52AA4" w:rsidRPr="00FC3A33">
        <w:rPr>
          <w:rFonts w:ascii="Arial" w:hAnsi="Arial" w:cs="Arial"/>
          <w:lang w:val="en-US"/>
        </w:rPr>
        <w:t xml:space="preserve">, Research &amp; Trent </w:t>
      </w:r>
      <w:r w:rsidR="00AD502E" w:rsidRPr="00FC3A33">
        <w:rPr>
          <w:rFonts w:ascii="Arial" w:hAnsi="Arial" w:cs="Arial"/>
          <w:lang w:val="en-US"/>
        </w:rPr>
        <w:t>Lands</w:t>
      </w:r>
      <w:r w:rsidR="00547376" w:rsidRPr="00FC3A33">
        <w:rPr>
          <w:rFonts w:ascii="Arial" w:hAnsi="Arial" w:cs="Arial"/>
          <w:lang w:val="en-US"/>
        </w:rPr>
        <w:t>)</w:t>
      </w:r>
    </w:p>
    <w:p w14:paraId="0A2D6EDB" w14:textId="0C3661FC" w:rsidR="006C7C60" w:rsidRPr="00FC3A33" w:rsidRDefault="006C7C60" w:rsidP="006C7C60">
      <w:pPr>
        <w:tabs>
          <w:tab w:val="left" w:pos="1980"/>
        </w:tabs>
        <w:rPr>
          <w:rFonts w:ascii="Arial" w:hAnsi="Arial" w:cs="Arial"/>
        </w:rPr>
      </w:pPr>
      <w:r w:rsidRPr="00FC3A33">
        <w:rPr>
          <w:rFonts w:ascii="Arial" w:hAnsi="Arial" w:cs="Arial"/>
          <w:b/>
        </w:rPr>
        <w:t xml:space="preserve">Job Number: </w:t>
      </w:r>
      <w:r w:rsidRPr="00FC3A33">
        <w:rPr>
          <w:rFonts w:ascii="Arial" w:hAnsi="Arial" w:cs="Arial"/>
          <w:b/>
        </w:rPr>
        <w:tab/>
      </w:r>
      <w:r w:rsidR="00FC3A33" w:rsidRPr="00FC3A33">
        <w:rPr>
          <w:rFonts w:ascii="Arial" w:hAnsi="Arial" w:cs="Arial"/>
          <w:bCs/>
        </w:rPr>
        <w:t>X-42</w:t>
      </w:r>
      <w:r w:rsidR="003F2E0F">
        <w:rPr>
          <w:rFonts w:ascii="Arial" w:hAnsi="Arial" w:cs="Arial"/>
          <w:bCs/>
        </w:rPr>
        <w:t>4 | VIP: 1733</w:t>
      </w:r>
      <w:r w:rsidRPr="00FC3A33">
        <w:rPr>
          <w:rFonts w:ascii="Arial" w:hAnsi="Arial" w:cs="Arial"/>
        </w:rPr>
        <w:tab/>
      </w:r>
      <w:r w:rsidRPr="00FC3A33">
        <w:rPr>
          <w:rFonts w:ascii="Arial" w:hAnsi="Arial" w:cs="Arial"/>
        </w:rPr>
        <w:tab/>
      </w:r>
      <w:r w:rsidRPr="00FC3A33">
        <w:rPr>
          <w:rFonts w:ascii="Arial" w:hAnsi="Arial" w:cs="Arial"/>
        </w:rPr>
        <w:tab/>
      </w:r>
      <w:r w:rsidRPr="00FC3A33">
        <w:rPr>
          <w:rFonts w:ascii="Arial" w:hAnsi="Arial" w:cs="Arial"/>
        </w:rPr>
        <w:tab/>
      </w:r>
    </w:p>
    <w:p w14:paraId="0C026D40" w14:textId="6DC95BE8" w:rsidR="006C7C60" w:rsidRPr="00FC3A33" w:rsidRDefault="006C7C60" w:rsidP="006C7C60">
      <w:pPr>
        <w:tabs>
          <w:tab w:val="left" w:pos="1980"/>
        </w:tabs>
        <w:rPr>
          <w:rFonts w:ascii="Arial" w:hAnsi="Arial" w:cs="Arial"/>
        </w:rPr>
      </w:pPr>
      <w:r w:rsidRPr="00FC3A33">
        <w:rPr>
          <w:rFonts w:ascii="Arial" w:hAnsi="Arial" w:cs="Arial"/>
          <w:b/>
        </w:rPr>
        <w:t xml:space="preserve">NOC: </w:t>
      </w:r>
      <w:r w:rsidRPr="00FC3A33">
        <w:rPr>
          <w:rFonts w:ascii="Arial" w:hAnsi="Arial" w:cs="Arial"/>
          <w:b/>
        </w:rPr>
        <w:tab/>
      </w:r>
      <w:r w:rsidR="00FC3A33" w:rsidRPr="00FC3A33">
        <w:rPr>
          <w:rFonts w:ascii="Arial" w:hAnsi="Arial" w:cs="Arial"/>
          <w:bCs/>
        </w:rPr>
        <w:t>1221</w:t>
      </w:r>
    </w:p>
    <w:p w14:paraId="5425F1BD" w14:textId="36BF96E2" w:rsidR="006C7C60" w:rsidRPr="00FC3A33" w:rsidRDefault="006C7C60" w:rsidP="006C7C60">
      <w:pPr>
        <w:tabs>
          <w:tab w:val="left" w:pos="1980"/>
        </w:tabs>
        <w:rPr>
          <w:rFonts w:ascii="Arial" w:hAnsi="Arial" w:cs="Arial"/>
        </w:rPr>
      </w:pPr>
      <w:r w:rsidRPr="00FC3A33">
        <w:rPr>
          <w:rFonts w:ascii="Arial" w:hAnsi="Arial" w:cs="Arial"/>
          <w:b/>
        </w:rPr>
        <w:t xml:space="preserve">Band: </w:t>
      </w:r>
      <w:r w:rsidRPr="00FC3A33">
        <w:rPr>
          <w:rFonts w:ascii="Arial" w:hAnsi="Arial" w:cs="Arial"/>
          <w:b/>
        </w:rPr>
        <w:tab/>
      </w:r>
      <w:r w:rsidR="00D4772F" w:rsidRPr="00FC3A33">
        <w:rPr>
          <w:rFonts w:ascii="Arial" w:hAnsi="Arial" w:cs="Arial"/>
        </w:rPr>
        <w:t>5</w:t>
      </w:r>
    </w:p>
    <w:p w14:paraId="4EB7B00F" w14:textId="39CB9B97" w:rsidR="006C7C60" w:rsidRPr="00FC3A33" w:rsidRDefault="006C7C60" w:rsidP="006C7C60">
      <w:pPr>
        <w:tabs>
          <w:tab w:val="left" w:pos="1980"/>
        </w:tabs>
        <w:rPr>
          <w:rFonts w:ascii="Arial" w:hAnsi="Arial" w:cs="Arial"/>
        </w:rPr>
      </w:pPr>
      <w:r w:rsidRPr="00FC3A33">
        <w:rPr>
          <w:rFonts w:ascii="Arial" w:hAnsi="Arial" w:cs="Arial"/>
          <w:b/>
        </w:rPr>
        <w:t xml:space="preserve">Department: </w:t>
      </w:r>
      <w:r w:rsidRPr="00FC3A33">
        <w:rPr>
          <w:rFonts w:ascii="Arial" w:hAnsi="Arial" w:cs="Arial"/>
          <w:b/>
        </w:rPr>
        <w:tab/>
      </w:r>
      <w:r w:rsidR="00547376" w:rsidRPr="00FC3A33">
        <w:rPr>
          <w:rFonts w:ascii="Arial" w:hAnsi="Arial" w:cs="Arial"/>
        </w:rPr>
        <w:t>Communications</w:t>
      </w:r>
      <w:r w:rsidRPr="00FC3A33">
        <w:rPr>
          <w:rFonts w:ascii="Arial" w:hAnsi="Arial" w:cs="Arial"/>
        </w:rPr>
        <w:tab/>
      </w:r>
      <w:r w:rsidRPr="00FC3A33">
        <w:rPr>
          <w:rFonts w:ascii="Arial" w:hAnsi="Arial" w:cs="Arial"/>
        </w:rPr>
        <w:tab/>
      </w:r>
    </w:p>
    <w:p w14:paraId="77EA0577" w14:textId="531CB05E" w:rsidR="006C7C60" w:rsidRPr="00FC3A33" w:rsidRDefault="006C7C60" w:rsidP="004D2379">
      <w:pPr>
        <w:tabs>
          <w:tab w:val="left" w:pos="1980"/>
        </w:tabs>
        <w:rPr>
          <w:rFonts w:ascii="Arial" w:hAnsi="Arial" w:cs="Arial"/>
          <w:lang w:val="en-GB"/>
        </w:rPr>
      </w:pPr>
      <w:r w:rsidRPr="00FC3A33">
        <w:rPr>
          <w:rFonts w:ascii="Arial" w:hAnsi="Arial" w:cs="Arial"/>
          <w:b/>
        </w:rPr>
        <w:t xml:space="preserve">Supervisor Title: </w:t>
      </w:r>
      <w:r w:rsidRPr="00FC3A33">
        <w:rPr>
          <w:rFonts w:ascii="Arial" w:hAnsi="Arial" w:cs="Arial"/>
          <w:b/>
        </w:rPr>
        <w:tab/>
      </w:r>
      <w:r w:rsidR="00BB35D6" w:rsidRPr="00FC3A33">
        <w:rPr>
          <w:rFonts w:ascii="Arial" w:hAnsi="Arial" w:cs="Arial"/>
          <w:lang w:val="en-GB"/>
        </w:rPr>
        <w:t>Director</w:t>
      </w:r>
      <w:r w:rsidR="00547376" w:rsidRPr="00FC3A33">
        <w:rPr>
          <w:rFonts w:ascii="Arial" w:hAnsi="Arial" w:cs="Arial"/>
          <w:lang w:val="en-GB"/>
        </w:rPr>
        <w:t>, Communications</w:t>
      </w:r>
      <w:r w:rsidRPr="00FC3A33">
        <w:rPr>
          <w:rFonts w:ascii="Arial" w:hAnsi="Arial" w:cs="Arial"/>
          <w:b/>
        </w:rPr>
        <w:tab/>
      </w:r>
    </w:p>
    <w:p w14:paraId="7CCE1F92" w14:textId="483445A9" w:rsidR="006C7C60" w:rsidRPr="00FC3A33" w:rsidRDefault="006C7C60" w:rsidP="006C7C60">
      <w:pPr>
        <w:tabs>
          <w:tab w:val="left" w:pos="1980"/>
        </w:tabs>
        <w:rPr>
          <w:rFonts w:ascii="Arial" w:hAnsi="Arial" w:cs="Arial"/>
        </w:rPr>
      </w:pPr>
      <w:r w:rsidRPr="00FC3A33">
        <w:rPr>
          <w:rFonts w:ascii="Arial" w:hAnsi="Arial" w:cs="Arial"/>
          <w:b/>
        </w:rPr>
        <w:t>Last Reviewed:</w:t>
      </w:r>
      <w:r w:rsidRPr="00FC3A33">
        <w:rPr>
          <w:rFonts w:ascii="Arial" w:hAnsi="Arial" w:cs="Arial"/>
          <w:b/>
        </w:rPr>
        <w:tab/>
      </w:r>
      <w:r w:rsidR="00E52AA4" w:rsidRPr="00FC3A33">
        <w:rPr>
          <w:rFonts w:ascii="Arial" w:hAnsi="Arial" w:cs="Arial"/>
        </w:rPr>
        <w:t>March</w:t>
      </w:r>
      <w:r w:rsidR="001F5072" w:rsidRPr="00FC3A33">
        <w:rPr>
          <w:rFonts w:ascii="Arial" w:hAnsi="Arial" w:cs="Arial"/>
        </w:rPr>
        <w:t xml:space="preserve"> </w:t>
      </w:r>
      <w:r w:rsidR="00FC3A33">
        <w:rPr>
          <w:rFonts w:ascii="Arial" w:hAnsi="Arial" w:cs="Arial"/>
        </w:rPr>
        <w:t xml:space="preserve">16, </w:t>
      </w:r>
      <w:r w:rsidR="001F5072" w:rsidRPr="00FC3A33">
        <w:rPr>
          <w:rFonts w:ascii="Arial" w:hAnsi="Arial" w:cs="Arial"/>
        </w:rPr>
        <w:t>2022</w:t>
      </w:r>
      <w:r w:rsidRPr="00FC3A33">
        <w:rPr>
          <w:rFonts w:ascii="Arial" w:hAnsi="Arial" w:cs="Arial"/>
        </w:rPr>
        <w:tab/>
      </w:r>
      <w:r w:rsidRPr="00FC3A33">
        <w:rPr>
          <w:rFonts w:ascii="Arial" w:hAnsi="Arial" w:cs="Arial"/>
          <w:b/>
        </w:rPr>
        <w:tab/>
      </w:r>
      <w:r w:rsidRPr="00FC3A33">
        <w:rPr>
          <w:rFonts w:ascii="Arial" w:hAnsi="Arial" w:cs="Arial"/>
        </w:rPr>
        <w:tab/>
      </w:r>
      <w:r w:rsidRPr="00FC3A33">
        <w:rPr>
          <w:rFonts w:ascii="Arial" w:hAnsi="Arial" w:cs="Arial"/>
        </w:rPr>
        <w:tab/>
      </w:r>
    </w:p>
    <w:p w14:paraId="0A9E2C30" w14:textId="77777777" w:rsidR="006C7C60" w:rsidRPr="00FC3A33" w:rsidRDefault="006C7C60" w:rsidP="006C7C60">
      <w:pPr>
        <w:pBdr>
          <w:bottom w:val="single" w:sz="6" w:space="1" w:color="auto"/>
        </w:pBdr>
        <w:rPr>
          <w:rFonts w:ascii="Arial" w:hAnsi="Arial" w:cs="Arial"/>
        </w:rPr>
      </w:pPr>
    </w:p>
    <w:p w14:paraId="7111E28F" w14:textId="77777777" w:rsidR="006C7C60" w:rsidRPr="00FC3A33" w:rsidRDefault="006C7C60" w:rsidP="006C7C60">
      <w:pPr>
        <w:rPr>
          <w:rFonts w:ascii="Arial" w:hAnsi="Arial" w:cs="Arial"/>
        </w:rPr>
      </w:pPr>
    </w:p>
    <w:p w14:paraId="562D7FD5" w14:textId="77777777" w:rsidR="00A86CBD" w:rsidRPr="00FC3A33" w:rsidRDefault="00A86CBD" w:rsidP="00A86CBD">
      <w:pPr>
        <w:rPr>
          <w:rFonts w:ascii="Arial" w:hAnsi="Arial" w:cs="Arial"/>
          <w:b/>
          <w:u w:val="single"/>
          <w:lang w:val="en-GB"/>
        </w:rPr>
      </w:pPr>
      <w:r w:rsidRPr="00FC3A33">
        <w:rPr>
          <w:rFonts w:ascii="Arial" w:hAnsi="Arial" w:cs="Arial"/>
          <w:b/>
          <w:u w:val="single"/>
          <w:lang w:val="en-GB"/>
        </w:rPr>
        <w:t xml:space="preserve">Job Purpose: </w:t>
      </w:r>
    </w:p>
    <w:p w14:paraId="24AA54A2" w14:textId="2F323B8A" w:rsidR="00547376" w:rsidRPr="00FC3A33" w:rsidRDefault="00547376" w:rsidP="00547376">
      <w:pPr>
        <w:rPr>
          <w:rFonts w:ascii="Arial" w:hAnsi="Arial" w:cs="Arial"/>
          <w:lang w:val="en-GB"/>
        </w:rPr>
      </w:pPr>
      <w:r w:rsidRPr="00FC3A33">
        <w:rPr>
          <w:rFonts w:ascii="Arial" w:hAnsi="Arial" w:cs="Arial"/>
          <w:lang w:val="en-GB"/>
        </w:rPr>
        <w:t xml:space="preserve">Reporting to the </w:t>
      </w:r>
      <w:r w:rsidR="00B95469" w:rsidRPr="00FC3A33">
        <w:rPr>
          <w:rFonts w:ascii="Arial" w:hAnsi="Arial" w:cs="Arial"/>
          <w:lang w:val="en-GB"/>
        </w:rPr>
        <w:t xml:space="preserve">Director </w:t>
      </w:r>
      <w:r w:rsidRPr="00FC3A33">
        <w:rPr>
          <w:rFonts w:ascii="Arial" w:hAnsi="Arial" w:cs="Arial"/>
          <w:lang w:val="en-GB"/>
        </w:rPr>
        <w:t xml:space="preserve">of Communications, the Communications </w:t>
      </w:r>
      <w:r w:rsidR="006C1703" w:rsidRPr="00FC3A33">
        <w:rPr>
          <w:rFonts w:ascii="Arial" w:hAnsi="Arial" w:cs="Arial"/>
          <w:lang w:val="en-GB"/>
        </w:rPr>
        <w:t xml:space="preserve">Officer </w:t>
      </w:r>
      <w:r w:rsidRPr="00FC3A33">
        <w:rPr>
          <w:rFonts w:ascii="Arial" w:hAnsi="Arial" w:cs="Arial"/>
          <w:lang w:val="en-GB"/>
        </w:rPr>
        <w:t>(Graduate Studies</w:t>
      </w:r>
      <w:r w:rsidR="00EC3DFB" w:rsidRPr="00FC3A33">
        <w:rPr>
          <w:rFonts w:ascii="Arial" w:hAnsi="Arial" w:cs="Arial"/>
          <w:lang w:val="en-GB"/>
        </w:rPr>
        <w:t>, Research &amp; Trent Lands</w:t>
      </w:r>
      <w:r w:rsidRPr="00FC3A33">
        <w:rPr>
          <w:rFonts w:ascii="Arial" w:hAnsi="Arial" w:cs="Arial"/>
          <w:lang w:val="en-GB"/>
        </w:rPr>
        <w:t xml:space="preserve">) is responsible for consistent and creative delivery of </w:t>
      </w:r>
      <w:r w:rsidR="003D3EA1" w:rsidRPr="00FC3A33">
        <w:rPr>
          <w:rFonts w:ascii="Arial" w:hAnsi="Arial" w:cs="Arial"/>
          <w:lang w:val="en-GB"/>
        </w:rPr>
        <w:t xml:space="preserve">strategic </w:t>
      </w:r>
      <w:r w:rsidRPr="00FC3A33">
        <w:rPr>
          <w:rFonts w:ascii="Arial" w:hAnsi="Arial" w:cs="Arial"/>
          <w:lang w:val="en-GB"/>
        </w:rPr>
        <w:t xml:space="preserve">marketing and communications </w:t>
      </w:r>
      <w:r w:rsidR="00F8102E" w:rsidRPr="00FC3A33">
        <w:rPr>
          <w:rFonts w:ascii="Arial" w:hAnsi="Arial" w:cs="Arial"/>
          <w:lang w:val="en-GB"/>
        </w:rPr>
        <w:t xml:space="preserve">plans and </w:t>
      </w:r>
      <w:r w:rsidRPr="00FC3A33">
        <w:rPr>
          <w:rFonts w:ascii="Arial" w:hAnsi="Arial" w:cs="Arial"/>
          <w:lang w:val="en-GB"/>
        </w:rPr>
        <w:t>material</w:t>
      </w:r>
      <w:r w:rsidR="005B6F44" w:rsidRPr="00FC3A33">
        <w:rPr>
          <w:rFonts w:ascii="Arial" w:hAnsi="Arial" w:cs="Arial"/>
          <w:lang w:val="en-GB"/>
        </w:rPr>
        <w:t>s</w:t>
      </w:r>
      <w:r w:rsidRPr="00FC3A33">
        <w:rPr>
          <w:rFonts w:ascii="Arial" w:hAnsi="Arial" w:cs="Arial"/>
          <w:lang w:val="en-GB"/>
        </w:rPr>
        <w:t xml:space="preserve"> related to </w:t>
      </w:r>
      <w:r w:rsidR="005B6F44" w:rsidRPr="00FC3A33">
        <w:rPr>
          <w:rFonts w:ascii="Arial" w:hAnsi="Arial" w:cs="Arial"/>
          <w:lang w:val="en-GB"/>
        </w:rPr>
        <w:t xml:space="preserve">graduate studies (with focus on </w:t>
      </w:r>
      <w:r w:rsidRPr="00FC3A33">
        <w:rPr>
          <w:rFonts w:ascii="Arial" w:hAnsi="Arial" w:cs="Arial"/>
          <w:lang w:val="en-GB"/>
        </w:rPr>
        <w:t>student recruitment and retention</w:t>
      </w:r>
      <w:r w:rsidR="005B6F44" w:rsidRPr="00FC3A33">
        <w:rPr>
          <w:rFonts w:ascii="Arial" w:hAnsi="Arial" w:cs="Arial"/>
          <w:lang w:val="en-GB"/>
        </w:rPr>
        <w:t xml:space="preserve">), the Office of Research &amp; Innovation, and the Trent Lands and Nature Areas. </w:t>
      </w:r>
      <w:r w:rsidRPr="00FC3A33">
        <w:rPr>
          <w:rFonts w:ascii="Arial" w:hAnsi="Arial" w:cs="Arial"/>
          <w:lang w:val="en-GB"/>
        </w:rPr>
        <w:t xml:space="preserve">Emphasizing innovation in </w:t>
      </w:r>
      <w:r w:rsidR="00204C19" w:rsidRPr="00FC3A33">
        <w:rPr>
          <w:rFonts w:ascii="Arial" w:hAnsi="Arial" w:cs="Arial"/>
          <w:lang w:val="en-GB"/>
        </w:rPr>
        <w:t>creating compelling communications</w:t>
      </w:r>
      <w:r w:rsidRPr="00FC3A33">
        <w:rPr>
          <w:rFonts w:ascii="Arial" w:hAnsi="Arial" w:cs="Arial"/>
          <w:lang w:val="en-GB"/>
        </w:rPr>
        <w:t xml:space="preserve"> this position supports the Trent brand, reputation, and strategic enrolment management goals of the University. Working with a high calibre team of </w:t>
      </w:r>
      <w:r w:rsidR="005B6F44" w:rsidRPr="00FC3A33">
        <w:rPr>
          <w:rFonts w:ascii="Arial" w:hAnsi="Arial" w:cs="Arial"/>
          <w:lang w:val="en-GB"/>
        </w:rPr>
        <w:t xml:space="preserve">communications </w:t>
      </w:r>
      <w:r w:rsidRPr="00FC3A33">
        <w:rPr>
          <w:rFonts w:ascii="Arial" w:hAnsi="Arial" w:cs="Arial"/>
          <w:lang w:val="en-GB"/>
        </w:rPr>
        <w:t xml:space="preserve">and brand journalism experts, </w:t>
      </w:r>
      <w:r w:rsidR="005B6F44" w:rsidRPr="00FC3A33">
        <w:rPr>
          <w:rFonts w:ascii="Arial" w:hAnsi="Arial" w:cs="Arial"/>
          <w:lang w:val="en-GB"/>
        </w:rPr>
        <w:t xml:space="preserve">as well as </w:t>
      </w:r>
      <w:r w:rsidRPr="00FC3A33">
        <w:rPr>
          <w:rFonts w:ascii="Arial" w:hAnsi="Arial" w:cs="Arial"/>
          <w:lang w:val="en-GB"/>
        </w:rPr>
        <w:t xml:space="preserve">representatives from </w:t>
      </w:r>
      <w:r w:rsidR="0018419E" w:rsidRPr="00FC3A33">
        <w:rPr>
          <w:rFonts w:ascii="Arial" w:hAnsi="Arial" w:cs="Arial"/>
          <w:lang w:val="en-GB"/>
        </w:rPr>
        <w:t>across the University</w:t>
      </w:r>
      <w:r w:rsidRPr="00FC3A33">
        <w:rPr>
          <w:rFonts w:ascii="Arial" w:hAnsi="Arial" w:cs="Arial"/>
          <w:lang w:val="en-GB"/>
        </w:rPr>
        <w:t>, th</w:t>
      </w:r>
      <w:r w:rsidR="002E51CD" w:rsidRPr="00FC3A33">
        <w:rPr>
          <w:rFonts w:ascii="Arial" w:hAnsi="Arial" w:cs="Arial"/>
          <w:lang w:val="en-GB"/>
        </w:rPr>
        <w:t>e</w:t>
      </w:r>
      <w:r w:rsidRPr="00FC3A33">
        <w:rPr>
          <w:rFonts w:ascii="Arial" w:hAnsi="Arial" w:cs="Arial"/>
          <w:lang w:val="en-GB"/>
        </w:rPr>
        <w:t xml:space="preserve"> </w:t>
      </w:r>
      <w:r w:rsidR="002E51CD" w:rsidRPr="00FC3A33">
        <w:rPr>
          <w:rFonts w:ascii="Arial" w:hAnsi="Arial" w:cs="Arial"/>
          <w:lang w:val="en-GB"/>
        </w:rPr>
        <w:t xml:space="preserve">Communications Officer </w:t>
      </w:r>
      <w:r w:rsidRPr="00FC3A33">
        <w:rPr>
          <w:rFonts w:ascii="Arial" w:hAnsi="Arial" w:cs="Arial"/>
          <w:lang w:val="en-GB"/>
        </w:rPr>
        <w:t xml:space="preserve">coordinates, writes and produces communications materials for external and internal audiences, serves as the </w:t>
      </w:r>
      <w:r w:rsidR="0018419E" w:rsidRPr="00FC3A33">
        <w:rPr>
          <w:rFonts w:ascii="Arial" w:hAnsi="Arial" w:cs="Arial"/>
          <w:lang w:val="en-GB"/>
        </w:rPr>
        <w:t xml:space="preserve">lead communications </w:t>
      </w:r>
      <w:r w:rsidRPr="00FC3A33">
        <w:rPr>
          <w:rFonts w:ascii="Arial" w:hAnsi="Arial" w:cs="Arial"/>
          <w:lang w:val="en-GB"/>
        </w:rPr>
        <w:t>contact for the School of Graduate Studies</w:t>
      </w:r>
      <w:r w:rsidR="0018419E" w:rsidRPr="00FC3A33">
        <w:rPr>
          <w:rFonts w:ascii="Arial" w:hAnsi="Arial" w:cs="Arial"/>
          <w:lang w:val="en-GB"/>
        </w:rPr>
        <w:t>,</w:t>
      </w:r>
      <w:r w:rsidRPr="00FC3A33">
        <w:rPr>
          <w:rFonts w:ascii="Arial" w:hAnsi="Arial" w:cs="Arial"/>
          <w:lang w:val="en-GB"/>
        </w:rPr>
        <w:t xml:space="preserve"> </w:t>
      </w:r>
      <w:r w:rsidR="007A0725" w:rsidRPr="00FC3A33">
        <w:rPr>
          <w:rFonts w:ascii="Arial" w:hAnsi="Arial" w:cs="Arial"/>
          <w:lang w:val="en-GB"/>
        </w:rPr>
        <w:t>provides support to the Communications Office</w:t>
      </w:r>
      <w:r w:rsidR="0018419E" w:rsidRPr="00FC3A33">
        <w:rPr>
          <w:rFonts w:ascii="Arial" w:hAnsi="Arial" w:cs="Arial"/>
          <w:lang w:val="en-GB"/>
        </w:rPr>
        <w:t>, the Office of Research &amp; Innovation, and the Trent Lands portfolio</w:t>
      </w:r>
      <w:r w:rsidR="007A0725" w:rsidRPr="00FC3A33">
        <w:rPr>
          <w:rFonts w:ascii="Arial" w:hAnsi="Arial" w:cs="Arial"/>
          <w:lang w:val="en-GB"/>
        </w:rPr>
        <w:t xml:space="preserve">, </w:t>
      </w:r>
      <w:r w:rsidRPr="00FC3A33">
        <w:rPr>
          <w:rFonts w:ascii="Arial" w:hAnsi="Arial" w:cs="Arial"/>
          <w:lang w:val="en-GB"/>
        </w:rPr>
        <w:t xml:space="preserve">and is a key member of the University’s Integrated Communications Committee. </w:t>
      </w:r>
    </w:p>
    <w:p w14:paraId="357D95DB" w14:textId="77777777" w:rsidR="00A86CBD" w:rsidRPr="00FC3A33" w:rsidRDefault="00A86CBD" w:rsidP="00A86CBD">
      <w:pPr>
        <w:rPr>
          <w:rFonts w:ascii="Arial" w:hAnsi="Arial" w:cs="Arial"/>
          <w:lang w:val="en-US"/>
        </w:rPr>
      </w:pPr>
    </w:p>
    <w:p w14:paraId="2DEAC595" w14:textId="77777777" w:rsidR="004D2379" w:rsidRPr="00FC3A33" w:rsidRDefault="004D2379" w:rsidP="004D2379">
      <w:pPr>
        <w:rPr>
          <w:rFonts w:ascii="Arial" w:hAnsi="Arial" w:cs="Arial"/>
          <w:b/>
          <w:u w:val="single"/>
          <w:lang w:val="en-US"/>
        </w:rPr>
      </w:pPr>
      <w:r w:rsidRPr="00FC3A33">
        <w:rPr>
          <w:rFonts w:ascii="Arial" w:hAnsi="Arial" w:cs="Arial"/>
          <w:b/>
          <w:u w:val="single"/>
          <w:lang w:val="en-US"/>
        </w:rPr>
        <w:t>Key Activities:</w:t>
      </w:r>
    </w:p>
    <w:p w14:paraId="2B5AF7BD" w14:textId="77777777" w:rsidR="00EE1460" w:rsidRPr="00FC3A33" w:rsidRDefault="00EE1460" w:rsidP="00EE1460">
      <w:pPr>
        <w:rPr>
          <w:rFonts w:ascii="Arial" w:hAnsi="Arial" w:cs="Arial"/>
          <w:i/>
          <w:lang w:val="en-US"/>
        </w:rPr>
      </w:pPr>
    </w:p>
    <w:p w14:paraId="7293C6D2" w14:textId="7AA3E450" w:rsidR="00EE1460" w:rsidRPr="00FC3A33" w:rsidRDefault="00CC1351" w:rsidP="00EE1460">
      <w:pPr>
        <w:rPr>
          <w:rFonts w:ascii="Arial" w:hAnsi="Arial" w:cs="Arial"/>
          <w:i/>
          <w:lang w:val="en-US"/>
        </w:rPr>
      </w:pPr>
      <w:r w:rsidRPr="00FC3A33">
        <w:rPr>
          <w:rFonts w:ascii="Arial" w:hAnsi="Arial" w:cs="Arial"/>
          <w:i/>
          <w:lang w:val="en-US"/>
        </w:rPr>
        <w:t xml:space="preserve">Strategic </w:t>
      </w:r>
      <w:r w:rsidR="003F2E0F">
        <w:rPr>
          <w:rFonts w:ascii="Arial" w:hAnsi="Arial" w:cs="Arial"/>
          <w:i/>
          <w:lang w:val="en-US"/>
        </w:rPr>
        <w:t>C</w:t>
      </w:r>
      <w:r w:rsidRPr="00FC3A33">
        <w:rPr>
          <w:rFonts w:ascii="Arial" w:hAnsi="Arial" w:cs="Arial"/>
          <w:i/>
          <w:lang w:val="en-US"/>
        </w:rPr>
        <w:t xml:space="preserve">ommunications &amp; </w:t>
      </w:r>
      <w:r w:rsidR="003F2E0F">
        <w:rPr>
          <w:rFonts w:ascii="Arial" w:hAnsi="Arial" w:cs="Arial"/>
          <w:i/>
          <w:lang w:val="en-US"/>
        </w:rPr>
        <w:t>P</w:t>
      </w:r>
      <w:r w:rsidRPr="00FC3A33">
        <w:rPr>
          <w:rFonts w:ascii="Arial" w:hAnsi="Arial" w:cs="Arial"/>
          <w:i/>
          <w:lang w:val="en-US"/>
        </w:rPr>
        <w:t>lanning</w:t>
      </w:r>
    </w:p>
    <w:p w14:paraId="3233F45D" w14:textId="77777777" w:rsidR="00832D44" w:rsidRPr="00FC3A33" w:rsidRDefault="00832D44" w:rsidP="00832D44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Takes direction from the Manager, School of Graduate Studies, Vice President Research &amp; Innovation and Vice-President External Relations &amp; Development, to enhance strategic communications for each area of focus.</w:t>
      </w:r>
    </w:p>
    <w:p w14:paraId="0E326503" w14:textId="77777777" w:rsidR="00832D44" w:rsidRPr="00FC3A33" w:rsidRDefault="00832D44" w:rsidP="00832D44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Builds reputation, awareness, </w:t>
      </w:r>
      <w:proofErr w:type="gramStart"/>
      <w:r w:rsidRPr="00FC3A33">
        <w:rPr>
          <w:rFonts w:ascii="Arial" w:hAnsi="Arial" w:cs="Arial"/>
          <w:lang w:val="en-US"/>
        </w:rPr>
        <w:t>enrolment</w:t>
      </w:r>
      <w:proofErr w:type="gramEnd"/>
      <w:r w:rsidRPr="00FC3A33">
        <w:rPr>
          <w:rFonts w:ascii="Arial" w:hAnsi="Arial" w:cs="Arial"/>
          <w:lang w:val="en-US"/>
        </w:rPr>
        <w:t xml:space="preserve"> and engagement through meetings and working relationships with team members across Graduate Studies, Research Office, and Trent Lands.</w:t>
      </w:r>
    </w:p>
    <w:p w14:paraId="39896F68" w14:textId="77777777" w:rsidR="00832D44" w:rsidRPr="00FC3A33" w:rsidRDefault="00CC1351" w:rsidP="00832D44">
      <w:pPr>
        <w:pStyle w:val="ListParagraph"/>
        <w:numPr>
          <w:ilvl w:val="3"/>
          <w:numId w:val="25"/>
        </w:numPr>
        <w:ind w:left="720"/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Collaborates on the deve</w:t>
      </w:r>
      <w:r w:rsidR="005635EA" w:rsidRPr="00FC3A33">
        <w:rPr>
          <w:rFonts w:ascii="Arial" w:hAnsi="Arial" w:cs="Arial"/>
          <w:lang w:val="en-US"/>
        </w:rPr>
        <w:t xml:space="preserve">lopment and implementation of </w:t>
      </w:r>
      <w:r w:rsidR="00F8102E" w:rsidRPr="00FC3A33">
        <w:rPr>
          <w:rFonts w:ascii="Arial" w:hAnsi="Arial" w:cs="Arial"/>
          <w:lang w:val="en-US"/>
        </w:rPr>
        <w:t xml:space="preserve">integrated </w:t>
      </w:r>
      <w:r w:rsidRPr="00FC3A33">
        <w:rPr>
          <w:rFonts w:ascii="Arial" w:hAnsi="Arial" w:cs="Arial"/>
          <w:lang w:val="en-US"/>
        </w:rPr>
        <w:t>marketing</w:t>
      </w:r>
      <w:r w:rsidR="005D0224" w:rsidRPr="00FC3A33">
        <w:rPr>
          <w:rFonts w:ascii="Arial" w:hAnsi="Arial" w:cs="Arial"/>
          <w:lang w:val="en-US"/>
        </w:rPr>
        <w:t>,</w:t>
      </w:r>
      <w:r w:rsidRPr="00FC3A33">
        <w:rPr>
          <w:rFonts w:ascii="Arial" w:hAnsi="Arial" w:cs="Arial"/>
          <w:lang w:val="en-US"/>
        </w:rPr>
        <w:t xml:space="preserve"> communications</w:t>
      </w:r>
      <w:r w:rsidR="005D0224" w:rsidRPr="00FC3A33">
        <w:rPr>
          <w:rFonts w:ascii="Arial" w:hAnsi="Arial" w:cs="Arial"/>
          <w:lang w:val="en-US"/>
        </w:rPr>
        <w:t xml:space="preserve"> and engagement</w:t>
      </w:r>
      <w:r w:rsidRPr="00FC3A33">
        <w:rPr>
          <w:rFonts w:ascii="Arial" w:hAnsi="Arial" w:cs="Arial"/>
          <w:lang w:val="en-US"/>
        </w:rPr>
        <w:t xml:space="preserve"> </w:t>
      </w:r>
      <w:r w:rsidR="005D0224" w:rsidRPr="00FC3A33">
        <w:rPr>
          <w:rFonts w:ascii="Arial" w:hAnsi="Arial" w:cs="Arial"/>
          <w:lang w:val="en-US"/>
        </w:rPr>
        <w:t xml:space="preserve">plans and </w:t>
      </w:r>
      <w:r w:rsidRPr="00FC3A33">
        <w:rPr>
          <w:rFonts w:ascii="Arial" w:hAnsi="Arial" w:cs="Arial"/>
          <w:lang w:val="en-US"/>
        </w:rPr>
        <w:t xml:space="preserve">strategies for Graduate Studies, </w:t>
      </w:r>
      <w:r w:rsidR="009F3959" w:rsidRPr="00FC3A33">
        <w:rPr>
          <w:rFonts w:ascii="Arial" w:hAnsi="Arial" w:cs="Arial"/>
          <w:lang w:val="en-US"/>
        </w:rPr>
        <w:t xml:space="preserve">Office of </w:t>
      </w:r>
      <w:r w:rsidRPr="00FC3A33">
        <w:rPr>
          <w:rFonts w:ascii="Arial" w:hAnsi="Arial" w:cs="Arial"/>
          <w:lang w:val="en-US"/>
        </w:rPr>
        <w:t>Research</w:t>
      </w:r>
      <w:r w:rsidR="005D0224" w:rsidRPr="00FC3A33">
        <w:rPr>
          <w:rFonts w:ascii="Arial" w:hAnsi="Arial" w:cs="Arial"/>
          <w:lang w:val="en-US"/>
        </w:rPr>
        <w:t>,</w:t>
      </w:r>
      <w:r w:rsidRPr="00FC3A33">
        <w:rPr>
          <w:rFonts w:ascii="Arial" w:hAnsi="Arial" w:cs="Arial"/>
          <w:lang w:val="en-US"/>
        </w:rPr>
        <w:t xml:space="preserve"> and </w:t>
      </w:r>
      <w:r w:rsidR="005D0224" w:rsidRPr="00FC3A33">
        <w:rPr>
          <w:rFonts w:ascii="Arial" w:hAnsi="Arial" w:cs="Arial"/>
          <w:lang w:val="en-US"/>
        </w:rPr>
        <w:t xml:space="preserve">the </w:t>
      </w:r>
      <w:r w:rsidRPr="00FC3A33">
        <w:rPr>
          <w:rFonts w:ascii="Arial" w:hAnsi="Arial" w:cs="Arial"/>
          <w:lang w:val="en-US"/>
        </w:rPr>
        <w:t>Trent Lands</w:t>
      </w:r>
      <w:r w:rsidR="005D0224" w:rsidRPr="00FC3A33">
        <w:rPr>
          <w:rFonts w:ascii="Arial" w:hAnsi="Arial" w:cs="Arial"/>
          <w:lang w:val="en-US"/>
        </w:rPr>
        <w:t xml:space="preserve"> and Nature Areas Plan</w:t>
      </w:r>
      <w:r w:rsidRPr="00FC3A33">
        <w:rPr>
          <w:rFonts w:ascii="Arial" w:hAnsi="Arial" w:cs="Arial"/>
          <w:lang w:val="en-US"/>
        </w:rPr>
        <w:t xml:space="preserve">, within a brand journalism approach to an array of target </w:t>
      </w:r>
      <w:r w:rsidRPr="00FC3A33">
        <w:rPr>
          <w:rFonts w:ascii="Arial" w:hAnsi="Arial" w:cs="Arial"/>
          <w:lang w:val="en-US"/>
        </w:rPr>
        <w:lastRenderedPageBreak/>
        <w:t xml:space="preserve">audiences, </w:t>
      </w:r>
      <w:r w:rsidR="005635EA" w:rsidRPr="00FC3A33">
        <w:rPr>
          <w:rFonts w:ascii="Arial" w:hAnsi="Arial" w:cs="Arial"/>
          <w:lang w:val="en-US"/>
        </w:rPr>
        <w:t>including current and future students, donors,</w:t>
      </w:r>
      <w:r w:rsidR="005D0224" w:rsidRPr="00FC3A33">
        <w:rPr>
          <w:rFonts w:ascii="Arial" w:hAnsi="Arial" w:cs="Arial"/>
          <w:lang w:val="en-US"/>
        </w:rPr>
        <w:t xml:space="preserve"> the community,</w:t>
      </w:r>
      <w:r w:rsidR="005635EA" w:rsidRPr="00FC3A33">
        <w:rPr>
          <w:rFonts w:ascii="Arial" w:hAnsi="Arial" w:cs="Arial"/>
          <w:lang w:val="en-US"/>
        </w:rPr>
        <w:t xml:space="preserve"> funding agencies, and </w:t>
      </w:r>
      <w:r w:rsidR="00E52AA4" w:rsidRPr="00FC3A33">
        <w:rPr>
          <w:rFonts w:ascii="Arial" w:hAnsi="Arial" w:cs="Arial"/>
          <w:lang w:val="en-US"/>
        </w:rPr>
        <w:t>others</w:t>
      </w:r>
      <w:r w:rsidRPr="00FC3A33">
        <w:rPr>
          <w:rFonts w:ascii="Arial" w:hAnsi="Arial" w:cs="Arial"/>
          <w:lang w:val="en-US"/>
        </w:rPr>
        <w:t>.</w:t>
      </w:r>
      <w:r w:rsidR="005D0224" w:rsidRPr="00FC3A33">
        <w:rPr>
          <w:rFonts w:ascii="Arial" w:hAnsi="Arial" w:cs="Arial"/>
          <w:lang w:val="en-US"/>
        </w:rPr>
        <w:t xml:space="preserve"> </w:t>
      </w:r>
    </w:p>
    <w:p w14:paraId="4B5E811C" w14:textId="00447E15" w:rsidR="00B51FCE" w:rsidRPr="00FC3A33" w:rsidRDefault="005D0224" w:rsidP="00B51FCE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Contributes to </w:t>
      </w:r>
      <w:proofErr w:type="gramStart"/>
      <w:r w:rsidRPr="00FC3A33">
        <w:rPr>
          <w:rFonts w:ascii="Arial" w:hAnsi="Arial" w:cs="Arial"/>
          <w:lang w:val="en-US"/>
        </w:rPr>
        <w:t>goal-setting</w:t>
      </w:r>
      <w:proofErr w:type="gramEnd"/>
      <w:r w:rsidRPr="00FC3A33">
        <w:rPr>
          <w:rFonts w:ascii="Arial" w:hAnsi="Arial" w:cs="Arial"/>
          <w:lang w:val="en-US"/>
        </w:rPr>
        <w:t xml:space="preserve">, and measures and reports on </w:t>
      </w:r>
      <w:r w:rsidR="002C0ACA" w:rsidRPr="00FC3A33">
        <w:rPr>
          <w:rFonts w:ascii="Arial" w:hAnsi="Arial" w:cs="Arial"/>
          <w:lang w:val="en-US"/>
        </w:rPr>
        <w:t>targets</w:t>
      </w:r>
      <w:r w:rsidRPr="00FC3A33">
        <w:rPr>
          <w:rFonts w:ascii="Arial" w:hAnsi="Arial" w:cs="Arial"/>
          <w:lang w:val="en-US"/>
        </w:rPr>
        <w:t>, metrics and key performance indicators</w:t>
      </w:r>
      <w:r w:rsidR="002C0ACA" w:rsidRPr="00FC3A33">
        <w:rPr>
          <w:rFonts w:ascii="Arial" w:hAnsi="Arial" w:cs="Arial"/>
          <w:lang w:val="en-US"/>
        </w:rPr>
        <w:t xml:space="preserve"> for marketing</w:t>
      </w:r>
      <w:r w:rsidRPr="00FC3A33">
        <w:rPr>
          <w:rFonts w:ascii="Arial" w:hAnsi="Arial" w:cs="Arial"/>
          <w:lang w:val="en-US"/>
        </w:rPr>
        <w:t>, communications</w:t>
      </w:r>
      <w:r w:rsidR="002C0ACA" w:rsidRPr="00FC3A33">
        <w:rPr>
          <w:rFonts w:ascii="Arial" w:hAnsi="Arial" w:cs="Arial"/>
          <w:lang w:val="en-US"/>
        </w:rPr>
        <w:t xml:space="preserve"> </w:t>
      </w:r>
      <w:r w:rsidRPr="00FC3A33">
        <w:rPr>
          <w:rFonts w:ascii="Arial" w:hAnsi="Arial" w:cs="Arial"/>
          <w:lang w:val="en-US"/>
        </w:rPr>
        <w:t>and engagement plans</w:t>
      </w:r>
      <w:r w:rsidR="00AB6E0C" w:rsidRPr="00FC3A33">
        <w:rPr>
          <w:rFonts w:ascii="Arial" w:hAnsi="Arial" w:cs="Arial"/>
          <w:lang w:val="en-US"/>
        </w:rPr>
        <w:t>.</w:t>
      </w:r>
      <w:r w:rsidRPr="00FC3A33">
        <w:rPr>
          <w:rFonts w:ascii="Arial" w:hAnsi="Arial" w:cs="Arial"/>
          <w:lang w:val="en-US"/>
        </w:rPr>
        <w:t xml:space="preserve"> </w:t>
      </w:r>
    </w:p>
    <w:p w14:paraId="2E8744DD" w14:textId="1E773EA9" w:rsidR="00CC1351" w:rsidRPr="00FC3A33" w:rsidRDefault="00F8102E" w:rsidP="00491CB7">
      <w:pPr>
        <w:numPr>
          <w:ilvl w:val="0"/>
          <w:numId w:val="25"/>
        </w:numPr>
        <w:rPr>
          <w:rFonts w:ascii="Arial" w:hAnsi="Arial" w:cs="Arial"/>
          <w:i/>
          <w:lang w:val="en-US"/>
        </w:rPr>
      </w:pPr>
      <w:r w:rsidRPr="00FC3A33">
        <w:rPr>
          <w:rFonts w:ascii="Arial" w:hAnsi="Arial" w:cs="Arial"/>
          <w:lang w:val="en-US"/>
        </w:rPr>
        <w:t xml:space="preserve">Build relationships and engages </w:t>
      </w:r>
      <w:r w:rsidR="00CC1351" w:rsidRPr="00FC3A33">
        <w:rPr>
          <w:rFonts w:ascii="Arial" w:hAnsi="Arial" w:cs="Arial"/>
          <w:lang w:val="en-US"/>
        </w:rPr>
        <w:t xml:space="preserve">with academic and administrative </w:t>
      </w:r>
      <w:r w:rsidR="005D0224" w:rsidRPr="00FC3A33">
        <w:rPr>
          <w:rFonts w:ascii="Arial" w:hAnsi="Arial" w:cs="Arial"/>
          <w:lang w:val="en-US"/>
        </w:rPr>
        <w:t>faculty and staff</w:t>
      </w:r>
      <w:r w:rsidR="00CC1351" w:rsidRPr="00FC3A33">
        <w:rPr>
          <w:rFonts w:ascii="Arial" w:hAnsi="Arial" w:cs="Arial"/>
          <w:lang w:val="en-US"/>
        </w:rPr>
        <w:t xml:space="preserve"> across both campuses to </w:t>
      </w:r>
      <w:proofErr w:type="gramStart"/>
      <w:r w:rsidR="00CC1351" w:rsidRPr="00FC3A33">
        <w:rPr>
          <w:rFonts w:ascii="Arial" w:hAnsi="Arial" w:cs="Arial"/>
          <w:lang w:val="en-US"/>
        </w:rPr>
        <w:t>effectively and strategically coordinate communications</w:t>
      </w:r>
      <w:r w:rsidR="005D0224" w:rsidRPr="00FC3A33">
        <w:rPr>
          <w:rFonts w:ascii="Arial" w:hAnsi="Arial" w:cs="Arial"/>
          <w:lang w:val="en-US"/>
        </w:rPr>
        <w:t>,</w:t>
      </w:r>
      <w:r w:rsidR="00AB6E0C" w:rsidRPr="00FC3A33">
        <w:rPr>
          <w:rFonts w:ascii="Arial" w:hAnsi="Arial" w:cs="Arial"/>
          <w:lang w:val="en-US"/>
        </w:rPr>
        <w:t xml:space="preserve"> </w:t>
      </w:r>
      <w:r w:rsidR="005D0224" w:rsidRPr="00FC3A33">
        <w:rPr>
          <w:rFonts w:ascii="Arial" w:hAnsi="Arial" w:cs="Arial"/>
          <w:lang w:val="en-US"/>
        </w:rPr>
        <w:t xml:space="preserve">identify those with </w:t>
      </w:r>
      <w:r w:rsidRPr="00FC3A33">
        <w:rPr>
          <w:rFonts w:ascii="Arial" w:hAnsi="Arial" w:cs="Arial"/>
          <w:lang w:val="en-US"/>
        </w:rPr>
        <w:t xml:space="preserve">specific areas of </w:t>
      </w:r>
      <w:r w:rsidR="00CC1351" w:rsidRPr="00FC3A33">
        <w:rPr>
          <w:rFonts w:ascii="Arial" w:hAnsi="Arial" w:cs="Arial"/>
          <w:lang w:val="en-US"/>
        </w:rPr>
        <w:t xml:space="preserve">expertise, </w:t>
      </w:r>
      <w:r w:rsidR="005D0224" w:rsidRPr="00FC3A33">
        <w:rPr>
          <w:rFonts w:ascii="Arial" w:hAnsi="Arial" w:cs="Arial"/>
          <w:lang w:val="en-US"/>
        </w:rPr>
        <w:t xml:space="preserve">gather stories about </w:t>
      </w:r>
      <w:r w:rsidR="00CC1351" w:rsidRPr="00FC3A33">
        <w:rPr>
          <w:rFonts w:ascii="Arial" w:hAnsi="Arial" w:cs="Arial"/>
          <w:lang w:val="en-US"/>
        </w:rPr>
        <w:t xml:space="preserve">faculty, student and alumni successes, </w:t>
      </w:r>
      <w:r w:rsidR="005D0224" w:rsidRPr="00FC3A33">
        <w:rPr>
          <w:rFonts w:ascii="Arial" w:hAnsi="Arial" w:cs="Arial"/>
          <w:lang w:val="en-US"/>
        </w:rPr>
        <w:t xml:space="preserve">advance </w:t>
      </w:r>
      <w:r w:rsidR="00CC1351" w:rsidRPr="00FC3A33">
        <w:rPr>
          <w:rFonts w:ascii="Arial" w:hAnsi="Arial" w:cs="Arial"/>
          <w:lang w:val="en-US"/>
        </w:rPr>
        <w:t>opportunities for commentary on topical issues</w:t>
      </w:r>
      <w:r w:rsidR="008A6413" w:rsidRPr="00FC3A33">
        <w:rPr>
          <w:rFonts w:ascii="Arial" w:hAnsi="Arial" w:cs="Arial"/>
          <w:lang w:val="en-US"/>
        </w:rPr>
        <w:t>, and provid</w:t>
      </w:r>
      <w:r w:rsidR="00AB6E0C" w:rsidRPr="00FC3A33">
        <w:rPr>
          <w:rFonts w:ascii="Arial" w:hAnsi="Arial" w:cs="Arial"/>
          <w:lang w:val="en-US"/>
        </w:rPr>
        <w:t>e information for donor reports</w:t>
      </w:r>
      <w:proofErr w:type="gramEnd"/>
      <w:r w:rsidR="00AB6E0C" w:rsidRPr="00FC3A33">
        <w:rPr>
          <w:rFonts w:ascii="Arial" w:hAnsi="Arial" w:cs="Arial"/>
          <w:lang w:val="en-US"/>
        </w:rPr>
        <w:t>.</w:t>
      </w:r>
    </w:p>
    <w:p w14:paraId="1ED95FC2" w14:textId="77777777" w:rsidR="004F68E0" w:rsidRPr="00FC3A33" w:rsidRDefault="004F68E0" w:rsidP="00EE1460">
      <w:pPr>
        <w:rPr>
          <w:rFonts w:ascii="Arial" w:hAnsi="Arial" w:cs="Arial"/>
          <w:i/>
          <w:lang w:val="en-US"/>
        </w:rPr>
      </w:pPr>
    </w:p>
    <w:p w14:paraId="044D869A" w14:textId="0FC083C2" w:rsidR="00CC1351" w:rsidRPr="00FC3A33" w:rsidRDefault="00CC1351" w:rsidP="00EE1460">
      <w:pPr>
        <w:rPr>
          <w:rFonts w:ascii="Arial" w:hAnsi="Arial" w:cs="Arial"/>
          <w:i/>
          <w:lang w:val="en-US"/>
        </w:rPr>
      </w:pPr>
      <w:r w:rsidRPr="00FC3A33">
        <w:rPr>
          <w:rFonts w:ascii="Arial" w:hAnsi="Arial" w:cs="Arial"/>
          <w:i/>
          <w:lang w:val="en-US"/>
        </w:rPr>
        <w:t xml:space="preserve">Content </w:t>
      </w:r>
      <w:r w:rsidR="003F2E0F">
        <w:rPr>
          <w:rFonts w:ascii="Arial" w:hAnsi="Arial" w:cs="Arial"/>
          <w:i/>
          <w:lang w:val="en-US"/>
        </w:rPr>
        <w:t>D</w:t>
      </w:r>
      <w:r w:rsidRPr="00FC3A33">
        <w:rPr>
          <w:rFonts w:ascii="Arial" w:hAnsi="Arial" w:cs="Arial"/>
          <w:i/>
          <w:lang w:val="en-US"/>
        </w:rPr>
        <w:t>evelopment</w:t>
      </w:r>
    </w:p>
    <w:p w14:paraId="5A671580" w14:textId="688DE231" w:rsidR="00CC1351" w:rsidRPr="00FC3A33" w:rsidRDefault="00CC1351" w:rsidP="00CC1351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Plans, </w:t>
      </w:r>
      <w:proofErr w:type="gramStart"/>
      <w:r w:rsidRPr="00FC3A33">
        <w:rPr>
          <w:rFonts w:ascii="Arial" w:hAnsi="Arial" w:cs="Arial"/>
          <w:lang w:val="en-US"/>
        </w:rPr>
        <w:t>writes</w:t>
      </w:r>
      <w:proofErr w:type="gramEnd"/>
      <w:r w:rsidRPr="00FC3A33">
        <w:rPr>
          <w:rFonts w:ascii="Arial" w:hAnsi="Arial" w:cs="Arial"/>
          <w:lang w:val="en-US"/>
        </w:rPr>
        <w:t xml:space="preserve"> and edits high-quality</w:t>
      </w:r>
      <w:r w:rsidR="00F8102E" w:rsidRPr="00FC3A33">
        <w:rPr>
          <w:rFonts w:ascii="Arial" w:hAnsi="Arial" w:cs="Arial"/>
          <w:lang w:val="en-US"/>
        </w:rPr>
        <w:t>, compelling</w:t>
      </w:r>
      <w:r w:rsidRPr="00FC3A33">
        <w:rPr>
          <w:rFonts w:ascii="Arial" w:hAnsi="Arial" w:cs="Arial"/>
          <w:lang w:val="en-US"/>
        </w:rPr>
        <w:t xml:space="preserve"> and accurate materials for all mediums directed at both internal and external audiences, consistent with the objectives </w:t>
      </w:r>
      <w:r w:rsidR="005D0224" w:rsidRPr="00FC3A33">
        <w:rPr>
          <w:rFonts w:ascii="Arial" w:hAnsi="Arial" w:cs="Arial"/>
          <w:lang w:val="en-US"/>
        </w:rPr>
        <w:t xml:space="preserve">set out in the Communications </w:t>
      </w:r>
      <w:r w:rsidR="008A6413" w:rsidRPr="00FC3A33">
        <w:rPr>
          <w:rFonts w:ascii="Arial" w:hAnsi="Arial" w:cs="Arial"/>
          <w:lang w:val="en-US"/>
        </w:rPr>
        <w:t>P</w:t>
      </w:r>
      <w:r w:rsidR="00491CB7" w:rsidRPr="00FC3A33">
        <w:rPr>
          <w:rFonts w:ascii="Arial" w:hAnsi="Arial" w:cs="Arial"/>
          <w:lang w:val="en-US"/>
        </w:rPr>
        <w:t>lans</w:t>
      </w:r>
      <w:r w:rsidRPr="00FC3A33">
        <w:rPr>
          <w:rFonts w:ascii="Arial" w:hAnsi="Arial" w:cs="Arial"/>
          <w:lang w:val="en-US"/>
        </w:rPr>
        <w:t>. Multimedia and collateral</w:t>
      </w:r>
      <w:r w:rsidR="00AB6E0C" w:rsidRPr="00FC3A33">
        <w:rPr>
          <w:rFonts w:ascii="Arial" w:hAnsi="Arial" w:cs="Arial"/>
          <w:lang w:val="en-US"/>
        </w:rPr>
        <w:t>.</w:t>
      </w:r>
      <w:r w:rsidRPr="00FC3A33">
        <w:rPr>
          <w:rFonts w:ascii="Arial" w:hAnsi="Arial" w:cs="Arial"/>
          <w:lang w:val="en-US"/>
        </w:rPr>
        <w:t xml:space="preserve"> materials include, but are not limited </w:t>
      </w:r>
      <w:proofErr w:type="gramStart"/>
      <w:r w:rsidRPr="00FC3A33">
        <w:rPr>
          <w:rFonts w:ascii="Arial" w:hAnsi="Arial" w:cs="Arial"/>
          <w:lang w:val="en-US"/>
        </w:rPr>
        <w:t>to:</w:t>
      </w:r>
      <w:proofErr w:type="gramEnd"/>
      <w:r w:rsidRPr="00FC3A33">
        <w:rPr>
          <w:rFonts w:ascii="Arial" w:hAnsi="Arial" w:cs="Arial"/>
          <w:lang w:val="en-US"/>
        </w:rPr>
        <w:t xml:space="preserve"> web material, </w:t>
      </w:r>
      <w:r w:rsidR="005D0224" w:rsidRPr="00FC3A33">
        <w:rPr>
          <w:rFonts w:ascii="Arial" w:hAnsi="Arial" w:cs="Arial"/>
          <w:lang w:val="en-US"/>
        </w:rPr>
        <w:t xml:space="preserve">social media, </w:t>
      </w:r>
      <w:r w:rsidRPr="00FC3A33">
        <w:rPr>
          <w:rFonts w:ascii="Arial" w:hAnsi="Arial" w:cs="Arial"/>
          <w:lang w:val="en-US"/>
        </w:rPr>
        <w:t xml:space="preserve">online marketing, </w:t>
      </w:r>
      <w:proofErr w:type="spellStart"/>
      <w:r w:rsidRPr="00FC3A33">
        <w:rPr>
          <w:rFonts w:ascii="Arial" w:hAnsi="Arial" w:cs="Arial"/>
          <w:lang w:val="en-US"/>
        </w:rPr>
        <w:t>eCommunications</w:t>
      </w:r>
      <w:proofErr w:type="spellEnd"/>
      <w:r w:rsidRPr="00FC3A33">
        <w:rPr>
          <w:rFonts w:ascii="Arial" w:hAnsi="Arial" w:cs="Arial"/>
          <w:lang w:val="en-US"/>
        </w:rPr>
        <w:t>, brochures and publications,</w:t>
      </w:r>
      <w:r w:rsidR="00F8102E" w:rsidRPr="00FC3A33">
        <w:rPr>
          <w:rFonts w:ascii="Arial" w:hAnsi="Arial" w:cs="Arial"/>
          <w:lang w:val="en-US"/>
        </w:rPr>
        <w:t xml:space="preserve"> newsletters,</w:t>
      </w:r>
      <w:r w:rsidRPr="00FC3A33">
        <w:rPr>
          <w:rFonts w:ascii="Arial" w:hAnsi="Arial" w:cs="Arial"/>
          <w:lang w:val="en-US"/>
        </w:rPr>
        <w:t xml:space="preserve"> interactive presentations, video, and media materials. </w:t>
      </w:r>
    </w:p>
    <w:p w14:paraId="1A35F993" w14:textId="77777777" w:rsidR="00E52AA4" w:rsidRPr="00FC3A33" w:rsidRDefault="00CC1351" w:rsidP="00EE1460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Sources and contributes news, initiatives and profiles for the Trent website and other platforms, including news releases, op-eds, and media opportunities.</w:t>
      </w:r>
    </w:p>
    <w:p w14:paraId="76927040" w14:textId="15348098" w:rsidR="00CC1351" w:rsidRPr="00FC3A33" w:rsidRDefault="00CC1351" w:rsidP="00EE1460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Drafts advertising and marketing material concepts and copy for review by internal clients and approval by Director, Communications.</w:t>
      </w:r>
    </w:p>
    <w:p w14:paraId="492158FE" w14:textId="77777777" w:rsidR="00E52AA4" w:rsidRPr="00FC3A33" w:rsidRDefault="00E52AA4" w:rsidP="00EE1460">
      <w:pPr>
        <w:rPr>
          <w:rFonts w:ascii="Arial" w:hAnsi="Arial" w:cs="Arial"/>
          <w:i/>
          <w:lang w:val="en-US"/>
        </w:rPr>
      </w:pPr>
    </w:p>
    <w:p w14:paraId="52FD9F9B" w14:textId="57FFF917" w:rsidR="00CC1351" w:rsidRPr="00FC3A33" w:rsidRDefault="00CC1351" w:rsidP="00EE1460">
      <w:pPr>
        <w:rPr>
          <w:rFonts w:ascii="Arial" w:hAnsi="Arial" w:cs="Arial"/>
          <w:i/>
          <w:lang w:val="en-US"/>
        </w:rPr>
      </w:pPr>
      <w:r w:rsidRPr="00FC3A33">
        <w:rPr>
          <w:rFonts w:ascii="Arial" w:hAnsi="Arial" w:cs="Arial"/>
          <w:i/>
          <w:lang w:val="en-US"/>
        </w:rPr>
        <w:t xml:space="preserve">Social </w:t>
      </w:r>
      <w:r w:rsidR="003F2E0F">
        <w:rPr>
          <w:rFonts w:ascii="Arial" w:hAnsi="Arial" w:cs="Arial"/>
          <w:i/>
          <w:lang w:val="en-US"/>
        </w:rPr>
        <w:t>M</w:t>
      </w:r>
      <w:r w:rsidRPr="00FC3A33">
        <w:rPr>
          <w:rFonts w:ascii="Arial" w:hAnsi="Arial" w:cs="Arial"/>
          <w:i/>
          <w:lang w:val="en-US"/>
        </w:rPr>
        <w:t xml:space="preserve">edia &amp; </w:t>
      </w:r>
      <w:r w:rsidR="003F2E0F">
        <w:rPr>
          <w:rFonts w:ascii="Arial" w:hAnsi="Arial" w:cs="Arial"/>
          <w:i/>
          <w:lang w:val="en-US"/>
        </w:rPr>
        <w:t>D</w:t>
      </w:r>
      <w:r w:rsidRPr="00FC3A33">
        <w:rPr>
          <w:rFonts w:ascii="Arial" w:hAnsi="Arial" w:cs="Arial"/>
          <w:i/>
          <w:lang w:val="en-US"/>
        </w:rPr>
        <w:t xml:space="preserve">igital </w:t>
      </w:r>
      <w:r w:rsidR="003F2E0F">
        <w:rPr>
          <w:rFonts w:ascii="Arial" w:hAnsi="Arial" w:cs="Arial"/>
          <w:i/>
          <w:lang w:val="en-US"/>
        </w:rPr>
        <w:t>S</w:t>
      </w:r>
      <w:r w:rsidRPr="00FC3A33">
        <w:rPr>
          <w:rFonts w:ascii="Arial" w:hAnsi="Arial" w:cs="Arial"/>
          <w:i/>
          <w:lang w:val="en-US"/>
        </w:rPr>
        <w:t xml:space="preserve">upport </w:t>
      </w:r>
    </w:p>
    <w:p w14:paraId="26719027" w14:textId="65849BAA" w:rsidR="00547376" w:rsidRPr="00FC3A33" w:rsidRDefault="00547376" w:rsidP="00547376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Drives innovation by researching best practices, marketing trends and new digital strategies, exploring creative ways to integra</w:t>
      </w:r>
      <w:r w:rsidR="002C0ACA" w:rsidRPr="00FC3A33">
        <w:rPr>
          <w:rFonts w:ascii="Arial" w:hAnsi="Arial" w:cs="Arial"/>
          <w:lang w:val="en-US"/>
        </w:rPr>
        <w:t>te written and digital content.</w:t>
      </w:r>
    </w:p>
    <w:p w14:paraId="0EE10339" w14:textId="57F3A84A" w:rsidR="00547376" w:rsidRPr="00FC3A33" w:rsidRDefault="00547376" w:rsidP="00547376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Assists with strategic development of University’s various social media channels </w:t>
      </w:r>
      <w:r w:rsidR="002C0ACA" w:rsidRPr="00FC3A33">
        <w:rPr>
          <w:rFonts w:ascii="Arial" w:hAnsi="Arial" w:cs="Arial"/>
          <w:lang w:val="en-US"/>
        </w:rPr>
        <w:t>and plays lead role in overseeing Grad</w:t>
      </w:r>
      <w:r w:rsidR="00333D24" w:rsidRPr="00FC3A33">
        <w:rPr>
          <w:rFonts w:ascii="Arial" w:hAnsi="Arial" w:cs="Arial"/>
          <w:lang w:val="en-US"/>
        </w:rPr>
        <w:t>uate</w:t>
      </w:r>
      <w:r w:rsidR="002C0ACA" w:rsidRPr="00FC3A33">
        <w:rPr>
          <w:rFonts w:ascii="Arial" w:hAnsi="Arial" w:cs="Arial"/>
          <w:lang w:val="en-US"/>
        </w:rPr>
        <w:t xml:space="preserve"> Studies, Research</w:t>
      </w:r>
      <w:r w:rsidR="00E61D68" w:rsidRPr="00FC3A33">
        <w:rPr>
          <w:rFonts w:ascii="Arial" w:hAnsi="Arial" w:cs="Arial"/>
          <w:lang w:val="en-US"/>
        </w:rPr>
        <w:t>,</w:t>
      </w:r>
      <w:r w:rsidR="002C0ACA" w:rsidRPr="00FC3A33">
        <w:rPr>
          <w:rFonts w:ascii="Arial" w:hAnsi="Arial" w:cs="Arial"/>
          <w:lang w:val="en-US"/>
        </w:rPr>
        <w:t xml:space="preserve"> and Trent Lands social media channels, including strategic development, planning, content creation, asset development and posting/scheduling. </w:t>
      </w:r>
    </w:p>
    <w:p w14:paraId="69454F1D" w14:textId="500988E4" w:rsidR="00547376" w:rsidRPr="00FC3A33" w:rsidRDefault="00547376" w:rsidP="00547376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Monitors and maintains fresh, relevant content on the Graduate Studies</w:t>
      </w:r>
      <w:r w:rsidR="00CC1351" w:rsidRPr="00FC3A33">
        <w:rPr>
          <w:rFonts w:ascii="Arial" w:hAnsi="Arial" w:cs="Arial"/>
          <w:lang w:val="en-US"/>
        </w:rPr>
        <w:t>, Research</w:t>
      </w:r>
      <w:r w:rsidR="00E61D68" w:rsidRPr="00FC3A33">
        <w:rPr>
          <w:rFonts w:ascii="Arial" w:hAnsi="Arial" w:cs="Arial"/>
          <w:lang w:val="en-US"/>
        </w:rPr>
        <w:t>,</w:t>
      </w:r>
      <w:r w:rsidR="00CC1351" w:rsidRPr="00FC3A33">
        <w:rPr>
          <w:rFonts w:ascii="Arial" w:hAnsi="Arial" w:cs="Arial"/>
          <w:lang w:val="en-US"/>
        </w:rPr>
        <w:t xml:space="preserve"> and Trent Lands</w:t>
      </w:r>
      <w:r w:rsidRPr="00FC3A33">
        <w:rPr>
          <w:rFonts w:ascii="Arial" w:hAnsi="Arial" w:cs="Arial"/>
          <w:lang w:val="en-US"/>
        </w:rPr>
        <w:t xml:space="preserve"> website</w:t>
      </w:r>
      <w:r w:rsidR="00CC1351" w:rsidRPr="00FC3A33">
        <w:rPr>
          <w:rFonts w:ascii="Arial" w:hAnsi="Arial" w:cs="Arial"/>
          <w:lang w:val="en-US"/>
        </w:rPr>
        <w:t>s.</w:t>
      </w:r>
    </w:p>
    <w:p w14:paraId="22F8E839" w14:textId="1BEA119B" w:rsidR="00547376" w:rsidRPr="00FC3A33" w:rsidRDefault="00547376" w:rsidP="00547376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Assists with digital and other photography/video/podcasts/webinars to support marketing, communications, recruitment and admissions materials and initiatives for Graduate Studies</w:t>
      </w:r>
      <w:r w:rsidR="002C0ACA" w:rsidRPr="00FC3A33">
        <w:rPr>
          <w:rFonts w:ascii="Arial" w:hAnsi="Arial" w:cs="Arial"/>
          <w:lang w:val="en-US"/>
        </w:rPr>
        <w:t>, Research and Trent Lands.</w:t>
      </w:r>
    </w:p>
    <w:p w14:paraId="7DB21F34" w14:textId="7601421F" w:rsidR="00B51FCE" w:rsidRPr="00FC3A33" w:rsidRDefault="00B51FCE" w:rsidP="00B51FCE">
      <w:pPr>
        <w:ind w:left="720"/>
        <w:rPr>
          <w:rFonts w:ascii="Arial" w:hAnsi="Arial" w:cs="Arial"/>
          <w:lang w:val="en-US"/>
        </w:rPr>
      </w:pPr>
    </w:p>
    <w:p w14:paraId="0B39FB19" w14:textId="1214A983" w:rsidR="002C0ACA" w:rsidRPr="00FC3A33" w:rsidRDefault="002C0ACA" w:rsidP="002C0ACA">
      <w:pPr>
        <w:rPr>
          <w:rFonts w:ascii="Arial" w:hAnsi="Arial" w:cs="Arial"/>
          <w:i/>
          <w:lang w:val="en-US"/>
        </w:rPr>
      </w:pPr>
      <w:r w:rsidRPr="00FC3A33">
        <w:rPr>
          <w:rFonts w:ascii="Arial" w:hAnsi="Arial" w:cs="Arial"/>
          <w:i/>
          <w:lang w:val="en-US"/>
        </w:rPr>
        <w:t xml:space="preserve">Issues </w:t>
      </w:r>
      <w:r w:rsidR="003F2E0F">
        <w:rPr>
          <w:rFonts w:ascii="Arial" w:hAnsi="Arial" w:cs="Arial"/>
          <w:i/>
          <w:lang w:val="en-US"/>
        </w:rPr>
        <w:t>M</w:t>
      </w:r>
      <w:r w:rsidRPr="00FC3A33">
        <w:rPr>
          <w:rFonts w:ascii="Arial" w:hAnsi="Arial" w:cs="Arial"/>
          <w:i/>
          <w:lang w:val="en-US"/>
        </w:rPr>
        <w:t>anagement</w:t>
      </w:r>
      <w:r w:rsidR="00B51FCE" w:rsidRPr="00FC3A33">
        <w:rPr>
          <w:rFonts w:ascii="Arial" w:hAnsi="Arial" w:cs="Arial"/>
          <w:i/>
          <w:lang w:val="en-US"/>
        </w:rPr>
        <w:t xml:space="preserve">, </w:t>
      </w:r>
      <w:r w:rsidR="003F2E0F">
        <w:rPr>
          <w:rFonts w:ascii="Arial" w:hAnsi="Arial" w:cs="Arial"/>
          <w:i/>
          <w:lang w:val="en-US"/>
        </w:rPr>
        <w:t>P</w:t>
      </w:r>
      <w:r w:rsidR="00B51FCE" w:rsidRPr="00FC3A33">
        <w:rPr>
          <w:rFonts w:ascii="Arial" w:hAnsi="Arial" w:cs="Arial"/>
          <w:i/>
          <w:lang w:val="en-US"/>
        </w:rPr>
        <w:t xml:space="preserve">roject </w:t>
      </w:r>
      <w:r w:rsidR="003F2E0F">
        <w:rPr>
          <w:rFonts w:ascii="Arial" w:hAnsi="Arial" w:cs="Arial"/>
          <w:i/>
          <w:lang w:val="en-US"/>
        </w:rPr>
        <w:t>M</w:t>
      </w:r>
      <w:r w:rsidR="00B51FCE" w:rsidRPr="00FC3A33">
        <w:rPr>
          <w:rFonts w:ascii="Arial" w:hAnsi="Arial" w:cs="Arial"/>
          <w:i/>
          <w:lang w:val="en-US"/>
        </w:rPr>
        <w:t xml:space="preserve">anagement and </w:t>
      </w:r>
      <w:r w:rsidR="003F2E0F">
        <w:rPr>
          <w:rFonts w:ascii="Arial" w:hAnsi="Arial" w:cs="Arial"/>
          <w:i/>
          <w:lang w:val="en-US"/>
        </w:rPr>
        <w:t>A</w:t>
      </w:r>
      <w:r w:rsidR="00B51FCE" w:rsidRPr="00FC3A33">
        <w:rPr>
          <w:rFonts w:ascii="Arial" w:hAnsi="Arial" w:cs="Arial"/>
          <w:i/>
          <w:lang w:val="en-US"/>
        </w:rPr>
        <w:t xml:space="preserve">dministrative </w:t>
      </w:r>
      <w:r w:rsidR="003F2E0F">
        <w:rPr>
          <w:rFonts w:ascii="Arial" w:hAnsi="Arial" w:cs="Arial"/>
          <w:i/>
          <w:lang w:val="en-US"/>
        </w:rPr>
        <w:t>D</w:t>
      </w:r>
      <w:r w:rsidR="00B51FCE" w:rsidRPr="00FC3A33">
        <w:rPr>
          <w:rFonts w:ascii="Arial" w:hAnsi="Arial" w:cs="Arial"/>
          <w:i/>
          <w:lang w:val="en-US"/>
        </w:rPr>
        <w:t>uties</w:t>
      </w:r>
    </w:p>
    <w:p w14:paraId="2A9570F4" w14:textId="7A72DE8D" w:rsidR="006E667C" w:rsidRPr="00FC3A33" w:rsidRDefault="000914BB" w:rsidP="006E667C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Acts as back-up to Communications &amp; Media Relations Officers</w:t>
      </w:r>
      <w:r w:rsidR="006E667C" w:rsidRPr="00FC3A33">
        <w:rPr>
          <w:rFonts w:ascii="Arial" w:hAnsi="Arial" w:cs="Arial"/>
          <w:lang w:val="en-US"/>
        </w:rPr>
        <w:t xml:space="preserve"> and </w:t>
      </w:r>
      <w:r w:rsidR="00BB35D6" w:rsidRPr="00FC3A33">
        <w:rPr>
          <w:rFonts w:ascii="Arial" w:hAnsi="Arial" w:cs="Arial"/>
          <w:lang w:val="en-US"/>
        </w:rPr>
        <w:t>Director</w:t>
      </w:r>
      <w:r w:rsidR="006E667C" w:rsidRPr="00FC3A33">
        <w:rPr>
          <w:rFonts w:ascii="Arial" w:hAnsi="Arial" w:cs="Arial"/>
          <w:lang w:val="en-US"/>
        </w:rPr>
        <w:t>, Communications</w:t>
      </w:r>
      <w:r w:rsidRPr="00FC3A33">
        <w:rPr>
          <w:rFonts w:ascii="Arial" w:hAnsi="Arial" w:cs="Arial"/>
          <w:lang w:val="en-US"/>
        </w:rPr>
        <w:t xml:space="preserve"> on emergency communications</w:t>
      </w:r>
      <w:r w:rsidR="00F325D9" w:rsidRPr="00FC3A33">
        <w:rPr>
          <w:rFonts w:ascii="Arial" w:hAnsi="Arial" w:cs="Arial"/>
          <w:lang w:val="en-US"/>
        </w:rPr>
        <w:t>, including issues management</w:t>
      </w:r>
      <w:r w:rsidR="00B51FCE" w:rsidRPr="00FC3A33">
        <w:rPr>
          <w:rFonts w:ascii="Arial" w:hAnsi="Arial" w:cs="Arial"/>
          <w:lang w:val="en-US"/>
        </w:rPr>
        <w:t>.</w:t>
      </w:r>
    </w:p>
    <w:p w14:paraId="1BDED9F4" w14:textId="4F7BA397" w:rsidR="006E667C" w:rsidRPr="00FC3A33" w:rsidRDefault="006E667C" w:rsidP="006E667C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Acts on strategies for crisis/emergency communications as required, including emergency response, human </w:t>
      </w:r>
      <w:proofErr w:type="gramStart"/>
      <w:r w:rsidRPr="00FC3A33">
        <w:rPr>
          <w:rFonts w:ascii="Arial" w:hAnsi="Arial" w:cs="Arial"/>
          <w:lang w:val="en-US"/>
        </w:rPr>
        <w:t>resources</w:t>
      </w:r>
      <w:proofErr w:type="gramEnd"/>
      <w:r w:rsidRPr="00FC3A33">
        <w:rPr>
          <w:rFonts w:ascii="Arial" w:hAnsi="Arial" w:cs="Arial"/>
          <w:lang w:val="en-US"/>
        </w:rPr>
        <w:t xml:space="preserve"> and issues management</w:t>
      </w:r>
      <w:r w:rsidR="00B51FCE" w:rsidRPr="00FC3A33">
        <w:rPr>
          <w:rFonts w:ascii="Arial" w:hAnsi="Arial" w:cs="Arial"/>
          <w:lang w:val="en-US"/>
        </w:rPr>
        <w:t>.</w:t>
      </w:r>
      <w:r w:rsidRPr="00FC3A33">
        <w:rPr>
          <w:rFonts w:ascii="Arial" w:hAnsi="Arial" w:cs="Arial"/>
          <w:lang w:val="en-US"/>
        </w:rPr>
        <w:t xml:space="preserve"> </w:t>
      </w:r>
    </w:p>
    <w:p w14:paraId="5834B2E9" w14:textId="2FAD067E" w:rsidR="000914BB" w:rsidRPr="00FC3A33" w:rsidRDefault="000914BB" w:rsidP="006E667C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lastRenderedPageBreak/>
        <w:t>Access</w:t>
      </w:r>
      <w:r w:rsidR="00F325D9" w:rsidRPr="00FC3A33">
        <w:rPr>
          <w:rFonts w:ascii="Arial" w:hAnsi="Arial" w:cs="Arial"/>
          <w:lang w:val="en-US"/>
        </w:rPr>
        <w:t>es</w:t>
      </w:r>
      <w:r w:rsidRPr="00FC3A33">
        <w:rPr>
          <w:rFonts w:ascii="Arial" w:hAnsi="Arial" w:cs="Arial"/>
          <w:lang w:val="en-US"/>
        </w:rPr>
        <w:t xml:space="preserve"> confidential and sensitive information, related to board governance, budgets, human resources, for backgrounders, speaking points, communications plans, etc.</w:t>
      </w:r>
    </w:p>
    <w:p w14:paraId="78C07DB1" w14:textId="4617902F" w:rsidR="000914BB" w:rsidRPr="00FC3A33" w:rsidRDefault="000914BB" w:rsidP="000914BB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Maintain</w:t>
      </w:r>
      <w:r w:rsidR="00F325D9" w:rsidRPr="00FC3A33">
        <w:rPr>
          <w:rFonts w:ascii="Arial" w:hAnsi="Arial" w:cs="Arial"/>
          <w:lang w:val="en-US"/>
        </w:rPr>
        <w:t>s</w:t>
      </w:r>
      <w:r w:rsidRPr="00FC3A33">
        <w:rPr>
          <w:rFonts w:ascii="Arial" w:hAnsi="Arial" w:cs="Arial"/>
          <w:lang w:val="en-US"/>
        </w:rPr>
        <w:t xml:space="preserve"> discretion and confidentiality </w:t>
      </w:r>
      <w:proofErr w:type="gramStart"/>
      <w:r w:rsidRPr="00FC3A33">
        <w:rPr>
          <w:rFonts w:ascii="Arial" w:hAnsi="Arial" w:cs="Arial"/>
          <w:lang w:val="en-US"/>
        </w:rPr>
        <w:t>with regard to</w:t>
      </w:r>
      <w:proofErr w:type="gramEnd"/>
      <w:r w:rsidRPr="00FC3A33">
        <w:rPr>
          <w:rFonts w:ascii="Arial" w:hAnsi="Arial" w:cs="Arial"/>
          <w:lang w:val="en-US"/>
        </w:rPr>
        <w:t xml:space="preserve"> files and sensitive issues, </w:t>
      </w:r>
      <w:r w:rsidR="00F325D9" w:rsidRPr="00FC3A33">
        <w:rPr>
          <w:rFonts w:ascii="Arial" w:hAnsi="Arial" w:cs="Arial"/>
          <w:lang w:val="en-US"/>
        </w:rPr>
        <w:t>supporting</w:t>
      </w:r>
      <w:r w:rsidRPr="00FC3A33">
        <w:rPr>
          <w:rFonts w:ascii="Arial" w:hAnsi="Arial" w:cs="Arial"/>
          <w:lang w:val="en-US"/>
        </w:rPr>
        <w:t xml:space="preserve"> the </w:t>
      </w:r>
      <w:r w:rsidR="00BB35D6" w:rsidRPr="00FC3A33">
        <w:rPr>
          <w:rFonts w:ascii="Arial" w:hAnsi="Arial" w:cs="Arial"/>
          <w:lang w:val="en-US"/>
        </w:rPr>
        <w:t xml:space="preserve">Director </w:t>
      </w:r>
      <w:r w:rsidRPr="00FC3A33">
        <w:rPr>
          <w:rFonts w:ascii="Arial" w:hAnsi="Arial" w:cs="Arial"/>
          <w:lang w:val="en-US"/>
        </w:rPr>
        <w:t>of Communications on co</w:t>
      </w:r>
      <w:r w:rsidR="00B51FCE" w:rsidRPr="00FC3A33">
        <w:rPr>
          <w:rFonts w:ascii="Arial" w:hAnsi="Arial" w:cs="Arial"/>
          <w:lang w:val="en-US"/>
        </w:rPr>
        <w:t>mmunication plans and materials.</w:t>
      </w:r>
    </w:p>
    <w:p w14:paraId="44C292C3" w14:textId="5F18B6E4" w:rsidR="00B51FCE" w:rsidRPr="00FC3A33" w:rsidRDefault="00B51FCE" w:rsidP="00B51FCE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Liaises with suppliers (designers, printers) to produce high quality materials and ensure deadlines are met; </w:t>
      </w:r>
      <w:r w:rsidR="00F8102E" w:rsidRPr="00FC3A33">
        <w:rPr>
          <w:rFonts w:ascii="Arial" w:hAnsi="Arial" w:cs="Arial"/>
          <w:lang w:val="en-US"/>
        </w:rPr>
        <w:t xml:space="preserve">and </w:t>
      </w:r>
      <w:r w:rsidR="009F3959" w:rsidRPr="00FC3A33">
        <w:rPr>
          <w:rFonts w:ascii="Arial" w:hAnsi="Arial" w:cs="Arial"/>
          <w:lang w:val="en-US"/>
        </w:rPr>
        <w:t xml:space="preserve">works with Media Relations Officers to connect </w:t>
      </w:r>
      <w:r w:rsidR="00F8102E" w:rsidRPr="00FC3A33">
        <w:rPr>
          <w:rFonts w:ascii="Arial" w:hAnsi="Arial" w:cs="Arial"/>
          <w:lang w:val="en-US"/>
        </w:rPr>
        <w:t xml:space="preserve">with media outlets to place content or </w:t>
      </w:r>
      <w:r w:rsidR="009F3959" w:rsidRPr="00FC3A33">
        <w:rPr>
          <w:rFonts w:ascii="Arial" w:hAnsi="Arial" w:cs="Arial"/>
          <w:lang w:val="en-US"/>
        </w:rPr>
        <w:t>distribute</w:t>
      </w:r>
      <w:r w:rsidR="00F8102E" w:rsidRPr="00FC3A33">
        <w:rPr>
          <w:rFonts w:ascii="Arial" w:hAnsi="Arial" w:cs="Arial"/>
          <w:lang w:val="en-US"/>
        </w:rPr>
        <w:t xml:space="preserve"> materials to audiences</w:t>
      </w:r>
      <w:r w:rsidR="009F3959" w:rsidRPr="00FC3A33">
        <w:rPr>
          <w:rFonts w:ascii="Arial" w:hAnsi="Arial" w:cs="Arial"/>
          <w:lang w:val="en-US"/>
        </w:rPr>
        <w:t>.</w:t>
      </w:r>
    </w:p>
    <w:p w14:paraId="0BA2E278" w14:textId="1180468E" w:rsidR="000914BB" w:rsidRPr="00FC3A33" w:rsidRDefault="000914BB" w:rsidP="000914BB">
      <w:pPr>
        <w:numPr>
          <w:ilvl w:val="0"/>
          <w:numId w:val="25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Develop</w:t>
      </w:r>
      <w:r w:rsidR="00F325D9" w:rsidRPr="00FC3A33">
        <w:rPr>
          <w:rFonts w:ascii="Arial" w:hAnsi="Arial" w:cs="Arial"/>
          <w:lang w:val="en-US"/>
        </w:rPr>
        <w:t>s</w:t>
      </w:r>
      <w:r w:rsidRPr="00FC3A33">
        <w:rPr>
          <w:rFonts w:ascii="Arial" w:hAnsi="Arial" w:cs="Arial"/>
          <w:lang w:val="en-US"/>
        </w:rPr>
        <w:t xml:space="preserve"> briefing materials, backgrounders, speaking points for senior administration </w:t>
      </w:r>
      <w:r w:rsidR="00F325D9" w:rsidRPr="00FC3A33">
        <w:rPr>
          <w:rFonts w:ascii="Arial" w:hAnsi="Arial" w:cs="Arial"/>
          <w:lang w:val="en-US"/>
        </w:rPr>
        <w:t xml:space="preserve">and faculty </w:t>
      </w:r>
      <w:r w:rsidRPr="00FC3A33">
        <w:rPr>
          <w:rFonts w:ascii="Arial" w:hAnsi="Arial" w:cs="Arial"/>
          <w:lang w:val="en-US"/>
        </w:rPr>
        <w:t>on media requests and confidential issues as required</w:t>
      </w:r>
      <w:r w:rsidR="00B51FCE" w:rsidRPr="00FC3A33">
        <w:rPr>
          <w:rFonts w:ascii="Arial" w:hAnsi="Arial" w:cs="Arial"/>
          <w:lang w:val="en-US"/>
        </w:rPr>
        <w:t>.</w:t>
      </w:r>
    </w:p>
    <w:p w14:paraId="03B09E2F" w14:textId="6C792AED" w:rsidR="00547376" w:rsidRPr="00FC3A33" w:rsidRDefault="00547376" w:rsidP="00547376">
      <w:pPr>
        <w:numPr>
          <w:ilvl w:val="0"/>
          <w:numId w:val="26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Acts as key member and contributor to </w:t>
      </w:r>
      <w:proofErr w:type="gramStart"/>
      <w:r w:rsidRPr="00FC3A33">
        <w:rPr>
          <w:rFonts w:ascii="Arial" w:hAnsi="Arial" w:cs="Arial"/>
          <w:lang w:val="en-US"/>
        </w:rPr>
        <w:t>University</w:t>
      </w:r>
      <w:proofErr w:type="gramEnd"/>
      <w:r w:rsidRPr="00FC3A33">
        <w:rPr>
          <w:rFonts w:ascii="Arial" w:hAnsi="Arial" w:cs="Arial"/>
          <w:lang w:val="en-US"/>
        </w:rPr>
        <w:t>-wide Integrated Communications Committee, contributing to pan University communications strategy and planning.</w:t>
      </w:r>
    </w:p>
    <w:p w14:paraId="7F70BF2E" w14:textId="2CFBB93A" w:rsidR="00333D24" w:rsidRPr="00FC3A33" w:rsidRDefault="00333D24" w:rsidP="00547376">
      <w:pPr>
        <w:numPr>
          <w:ilvl w:val="0"/>
          <w:numId w:val="26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 xml:space="preserve">Attends regular meetings with </w:t>
      </w:r>
      <w:r w:rsidR="00CE2D77" w:rsidRPr="00FC3A33">
        <w:rPr>
          <w:rFonts w:ascii="Arial" w:hAnsi="Arial" w:cs="Arial"/>
          <w:lang w:val="en-US"/>
        </w:rPr>
        <w:t xml:space="preserve">Office of </w:t>
      </w:r>
      <w:r w:rsidRPr="00FC3A33">
        <w:rPr>
          <w:rFonts w:ascii="Arial" w:hAnsi="Arial" w:cs="Arial"/>
          <w:lang w:val="en-US"/>
        </w:rPr>
        <w:t xml:space="preserve">Graduate Studies, </w:t>
      </w:r>
      <w:r w:rsidR="009F3959" w:rsidRPr="00FC3A33">
        <w:rPr>
          <w:rFonts w:ascii="Arial" w:hAnsi="Arial" w:cs="Arial"/>
          <w:lang w:val="en-US"/>
        </w:rPr>
        <w:t>t</w:t>
      </w:r>
      <w:r w:rsidR="000B6399" w:rsidRPr="00FC3A33">
        <w:rPr>
          <w:rFonts w:ascii="Arial" w:hAnsi="Arial" w:cs="Arial"/>
          <w:lang w:val="en-US"/>
        </w:rPr>
        <w:t xml:space="preserve">he Office of </w:t>
      </w:r>
      <w:r w:rsidRPr="00FC3A33">
        <w:rPr>
          <w:rFonts w:ascii="Arial" w:hAnsi="Arial" w:cs="Arial"/>
          <w:lang w:val="en-US"/>
        </w:rPr>
        <w:t xml:space="preserve">Research </w:t>
      </w:r>
      <w:r w:rsidR="000B6399" w:rsidRPr="00FC3A33">
        <w:rPr>
          <w:rFonts w:ascii="Arial" w:hAnsi="Arial" w:cs="Arial"/>
          <w:lang w:val="en-US"/>
        </w:rPr>
        <w:t xml:space="preserve">&amp; Innovation, </w:t>
      </w:r>
      <w:r w:rsidRPr="00FC3A33">
        <w:rPr>
          <w:rFonts w:ascii="Arial" w:hAnsi="Arial" w:cs="Arial"/>
          <w:lang w:val="en-US"/>
        </w:rPr>
        <w:t>and Trent Lands,</w:t>
      </w:r>
      <w:r w:rsidR="000B6399" w:rsidRPr="00FC3A33">
        <w:rPr>
          <w:rFonts w:ascii="Arial" w:hAnsi="Arial" w:cs="Arial"/>
          <w:lang w:val="en-US"/>
        </w:rPr>
        <w:t xml:space="preserve"> </w:t>
      </w:r>
      <w:r w:rsidR="00021E9A" w:rsidRPr="00FC3A33">
        <w:rPr>
          <w:rFonts w:ascii="Arial" w:hAnsi="Arial" w:cs="Arial"/>
          <w:lang w:val="en-US"/>
        </w:rPr>
        <w:t xml:space="preserve">working closely with the </w:t>
      </w:r>
      <w:r w:rsidR="00382CC1" w:rsidRPr="00FC3A33">
        <w:rPr>
          <w:rFonts w:ascii="Arial" w:hAnsi="Arial" w:cs="Arial"/>
          <w:lang w:val="en-US"/>
        </w:rPr>
        <w:t>senior management</w:t>
      </w:r>
      <w:r w:rsidR="00021E9A" w:rsidRPr="00FC3A33">
        <w:rPr>
          <w:rFonts w:ascii="Arial" w:hAnsi="Arial" w:cs="Arial"/>
          <w:lang w:val="en-US"/>
        </w:rPr>
        <w:t xml:space="preserve"> in these offices</w:t>
      </w:r>
      <w:r w:rsidRPr="00FC3A33">
        <w:rPr>
          <w:rFonts w:ascii="Arial" w:hAnsi="Arial" w:cs="Arial"/>
          <w:lang w:val="en-US"/>
        </w:rPr>
        <w:t xml:space="preserve">. </w:t>
      </w:r>
    </w:p>
    <w:p w14:paraId="778115F9" w14:textId="27784112" w:rsidR="000914BB" w:rsidRPr="00FC3A33" w:rsidRDefault="000914BB" w:rsidP="00547376">
      <w:pPr>
        <w:numPr>
          <w:ilvl w:val="0"/>
          <w:numId w:val="26"/>
        </w:num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Other duties as assigned.</w:t>
      </w:r>
    </w:p>
    <w:p w14:paraId="29B12A3F" w14:textId="77777777" w:rsidR="00547376" w:rsidRPr="00FC3A33" w:rsidRDefault="00547376" w:rsidP="004D2379">
      <w:pPr>
        <w:rPr>
          <w:rFonts w:ascii="Arial" w:hAnsi="Arial" w:cs="Arial"/>
          <w:b/>
          <w:lang w:val="en-US"/>
        </w:rPr>
      </w:pPr>
    </w:p>
    <w:p w14:paraId="0CAE7D12" w14:textId="77777777" w:rsidR="004D2379" w:rsidRPr="00FC3A33" w:rsidRDefault="004D2379" w:rsidP="004D2379">
      <w:pPr>
        <w:rPr>
          <w:rFonts w:ascii="Arial" w:hAnsi="Arial" w:cs="Arial"/>
          <w:b/>
          <w:lang w:val="en-US"/>
        </w:rPr>
      </w:pPr>
      <w:r w:rsidRPr="00FC3A33">
        <w:rPr>
          <w:rFonts w:ascii="Arial" w:hAnsi="Arial" w:cs="Arial"/>
          <w:b/>
          <w:lang w:val="en-US"/>
        </w:rPr>
        <w:t xml:space="preserve">Education </w:t>
      </w:r>
    </w:p>
    <w:p w14:paraId="420FE9C4" w14:textId="48508776" w:rsidR="00307650" w:rsidRPr="00FC3A33" w:rsidRDefault="00547376" w:rsidP="00547376">
      <w:pPr>
        <w:rPr>
          <w:rFonts w:ascii="Arial" w:hAnsi="Arial" w:cs="Arial"/>
          <w:lang w:val="en-US"/>
        </w:rPr>
      </w:pPr>
      <w:r w:rsidRPr="00FC3A33">
        <w:rPr>
          <w:rFonts w:ascii="Arial" w:hAnsi="Arial" w:cs="Arial"/>
          <w:lang w:val="en-US"/>
        </w:rPr>
        <w:t>Bachelor’s degree (B.A. or B.Sc.) is required</w:t>
      </w:r>
      <w:r w:rsidR="00ED41D4" w:rsidRPr="00FC3A33">
        <w:rPr>
          <w:rFonts w:ascii="Arial" w:hAnsi="Arial" w:cs="Arial"/>
          <w:lang w:val="en-US"/>
        </w:rPr>
        <w:t xml:space="preserve">. A degree </w:t>
      </w:r>
      <w:r w:rsidRPr="00FC3A33">
        <w:rPr>
          <w:rFonts w:ascii="Arial" w:hAnsi="Arial" w:cs="Arial"/>
          <w:strike/>
          <w:lang w:val="en-US"/>
        </w:rPr>
        <w:t>i</w:t>
      </w:r>
      <w:r w:rsidRPr="00FC3A33">
        <w:rPr>
          <w:rFonts w:ascii="Arial" w:hAnsi="Arial" w:cs="Arial"/>
          <w:lang w:val="en-US"/>
        </w:rPr>
        <w:t xml:space="preserve">n Communications, Public Relations, Journalism, Media Studies, or </w:t>
      </w:r>
      <w:r w:rsidR="00CB61A0" w:rsidRPr="00FC3A33">
        <w:rPr>
          <w:rFonts w:ascii="Arial" w:hAnsi="Arial" w:cs="Arial"/>
          <w:lang w:val="en-US"/>
        </w:rPr>
        <w:t xml:space="preserve">a </w:t>
      </w:r>
      <w:r w:rsidRPr="00FC3A33">
        <w:rPr>
          <w:rFonts w:ascii="Arial" w:hAnsi="Arial" w:cs="Arial"/>
          <w:lang w:val="en-US"/>
        </w:rPr>
        <w:t>related field</w:t>
      </w:r>
      <w:r w:rsidR="00CB61A0" w:rsidRPr="00FC3A33">
        <w:rPr>
          <w:rFonts w:ascii="Arial" w:hAnsi="Arial" w:cs="Arial"/>
          <w:lang w:val="en-US"/>
        </w:rPr>
        <w:t xml:space="preserve"> –</w:t>
      </w:r>
      <w:r w:rsidR="00491CB7" w:rsidRPr="00FC3A33">
        <w:rPr>
          <w:rFonts w:ascii="Arial" w:hAnsi="Arial" w:cs="Arial"/>
          <w:lang w:val="en-US"/>
        </w:rPr>
        <w:t xml:space="preserve"> </w:t>
      </w:r>
      <w:r w:rsidR="00CB61A0" w:rsidRPr="00FC3A33">
        <w:rPr>
          <w:rFonts w:ascii="Arial" w:hAnsi="Arial" w:cs="Arial"/>
          <w:lang w:val="en-US"/>
        </w:rPr>
        <w:t>a</w:t>
      </w:r>
      <w:r w:rsidRPr="00FC3A33">
        <w:rPr>
          <w:rFonts w:ascii="Arial" w:hAnsi="Arial" w:cs="Arial"/>
          <w:lang w:val="en-US"/>
        </w:rPr>
        <w:t xml:space="preserve"> postgraduate degree</w:t>
      </w:r>
      <w:r w:rsidR="00CB61A0" w:rsidRPr="00FC3A33">
        <w:rPr>
          <w:rFonts w:ascii="Arial" w:hAnsi="Arial" w:cs="Arial"/>
          <w:lang w:val="en-US"/>
        </w:rPr>
        <w:t xml:space="preserve">, diploma or certificate may be </w:t>
      </w:r>
      <w:r w:rsidRPr="00FC3A33">
        <w:rPr>
          <w:rFonts w:ascii="Arial" w:hAnsi="Arial" w:cs="Arial"/>
          <w:lang w:val="en-US"/>
        </w:rPr>
        <w:t>considered an asset</w:t>
      </w:r>
      <w:r w:rsidR="00ED41D4" w:rsidRPr="00FC3A33">
        <w:rPr>
          <w:rFonts w:ascii="Arial" w:hAnsi="Arial" w:cs="Arial"/>
          <w:lang w:val="en-US"/>
        </w:rPr>
        <w:t>.</w:t>
      </w:r>
    </w:p>
    <w:p w14:paraId="7787D0DA" w14:textId="77777777" w:rsidR="004D2379" w:rsidRPr="00FC3A33" w:rsidRDefault="004D2379" w:rsidP="004D2379">
      <w:pPr>
        <w:rPr>
          <w:rFonts w:ascii="Arial" w:hAnsi="Arial" w:cs="Arial"/>
          <w:b/>
          <w:lang w:val="en-US"/>
        </w:rPr>
      </w:pPr>
    </w:p>
    <w:p w14:paraId="3064346E" w14:textId="77777777" w:rsidR="004D2379" w:rsidRPr="00FC3A33" w:rsidRDefault="004D2379" w:rsidP="004D2379">
      <w:pPr>
        <w:rPr>
          <w:rFonts w:ascii="Arial" w:hAnsi="Arial" w:cs="Arial"/>
          <w:b/>
          <w:u w:val="single"/>
          <w:lang w:val="en-US"/>
        </w:rPr>
      </w:pPr>
      <w:r w:rsidRPr="00FC3A33">
        <w:rPr>
          <w:rFonts w:ascii="Arial" w:hAnsi="Arial" w:cs="Arial"/>
          <w:b/>
          <w:u w:val="single"/>
          <w:lang w:val="en-US"/>
        </w:rPr>
        <w:t>Experience Required</w:t>
      </w:r>
    </w:p>
    <w:p w14:paraId="0F3C35E8" w14:textId="025271A7" w:rsidR="00547376" w:rsidRPr="00FC3A33" w:rsidRDefault="00547376" w:rsidP="00547376">
      <w:pPr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Minimum three years of professional marketing and/or communications experience </w:t>
      </w:r>
    </w:p>
    <w:p w14:paraId="13ECC5DF" w14:textId="77777777" w:rsidR="00547376" w:rsidRPr="00FC3A33" w:rsidRDefault="00547376" w:rsidP="0054737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>Excellent written and verbal communications skills</w:t>
      </w:r>
    </w:p>
    <w:p w14:paraId="7D6FC583" w14:textId="54530199" w:rsidR="00547376" w:rsidRPr="00FC3A33" w:rsidRDefault="00547376" w:rsidP="0054737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>Considerable knowledge and experience with writing and marketing techniques to communicate effectively to a variety of audiences</w:t>
      </w:r>
    </w:p>
    <w:p w14:paraId="0F713FC6" w14:textId="7A61109B" w:rsidR="0036539F" w:rsidRPr="00FC3A33" w:rsidRDefault="0036539F" w:rsidP="0054737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Experience in creating communications </w:t>
      </w:r>
      <w:r w:rsidR="0077325E" w:rsidRPr="00FC3A33">
        <w:rPr>
          <w:rFonts w:ascii="Arial" w:hAnsi="Arial" w:cs="Arial"/>
        </w:rPr>
        <w:t xml:space="preserve">plans and </w:t>
      </w:r>
      <w:r w:rsidRPr="00FC3A33">
        <w:rPr>
          <w:rFonts w:ascii="Arial" w:hAnsi="Arial" w:cs="Arial"/>
        </w:rPr>
        <w:t>strategies</w:t>
      </w:r>
      <w:r w:rsidR="00C90CB9" w:rsidRPr="00FC3A33">
        <w:rPr>
          <w:rFonts w:ascii="Arial" w:hAnsi="Arial" w:cs="Arial"/>
        </w:rPr>
        <w:t>, monitoring</w:t>
      </w:r>
      <w:r w:rsidRPr="00FC3A33">
        <w:rPr>
          <w:rFonts w:ascii="Arial" w:hAnsi="Arial" w:cs="Arial"/>
        </w:rPr>
        <w:t xml:space="preserve"> and measuring </w:t>
      </w:r>
      <w:r w:rsidR="00C90CB9" w:rsidRPr="00FC3A33">
        <w:rPr>
          <w:rFonts w:ascii="Arial" w:hAnsi="Arial" w:cs="Arial"/>
        </w:rPr>
        <w:t>the effectiveness of marketing campaigns</w:t>
      </w:r>
      <w:r w:rsidR="0077325E" w:rsidRPr="00FC3A33">
        <w:rPr>
          <w:rFonts w:ascii="Arial" w:hAnsi="Arial" w:cs="Arial"/>
        </w:rPr>
        <w:t xml:space="preserve"> and adjusting them for </w:t>
      </w:r>
      <w:r w:rsidR="00253E43" w:rsidRPr="00FC3A33">
        <w:rPr>
          <w:rFonts w:ascii="Arial" w:hAnsi="Arial" w:cs="Arial"/>
        </w:rPr>
        <w:t>optimal performance</w:t>
      </w:r>
    </w:p>
    <w:p w14:paraId="43F93A0F" w14:textId="77777777" w:rsidR="00547376" w:rsidRPr="00FC3A33" w:rsidRDefault="00547376" w:rsidP="00547376">
      <w:pPr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Experience assessing communication needs </w:t>
      </w:r>
      <w:proofErr w:type="gramStart"/>
      <w:r w:rsidRPr="00FC3A33">
        <w:rPr>
          <w:rFonts w:ascii="Arial" w:hAnsi="Arial" w:cs="Arial"/>
        </w:rPr>
        <w:t>in order to</w:t>
      </w:r>
      <w:proofErr w:type="gramEnd"/>
      <w:r w:rsidRPr="00FC3A33">
        <w:rPr>
          <w:rFonts w:ascii="Arial" w:hAnsi="Arial" w:cs="Arial"/>
        </w:rPr>
        <w:t xml:space="preserve"> develop strategies for implementation, including working within brand guidelines and standards</w:t>
      </w:r>
    </w:p>
    <w:p w14:paraId="4B353ADF" w14:textId="77777777" w:rsidR="00547376" w:rsidRPr="00FC3A33" w:rsidRDefault="00547376" w:rsidP="00547376">
      <w:pPr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Superior interpersonal strengths, conceptual skills, the ability to collaborate creatively and consult with others </w:t>
      </w:r>
    </w:p>
    <w:p w14:paraId="54206CA7" w14:textId="77777777" w:rsidR="00547376" w:rsidRPr="00FC3A33" w:rsidRDefault="00547376" w:rsidP="0054737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>Excellent organizational and planning skills to manage diverse projects and shifting priorities within tight timelines</w:t>
      </w:r>
    </w:p>
    <w:p w14:paraId="7AF5353B" w14:textId="77777777" w:rsidR="00547376" w:rsidRPr="00FC3A33" w:rsidRDefault="00547376" w:rsidP="00547376">
      <w:pPr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Proficiency with computer systems and digital/new media communications platforms, including online email marketing programs, spreadsheets, web content management systems, social media, and Internet </w:t>
      </w:r>
    </w:p>
    <w:p w14:paraId="2C080E39" w14:textId="77777777" w:rsidR="00547376" w:rsidRPr="00FC3A33" w:rsidRDefault="00547376" w:rsidP="0054737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lastRenderedPageBreak/>
        <w:t>Self-motivated and responsible with mature attitude and professional demeanour</w:t>
      </w:r>
    </w:p>
    <w:p w14:paraId="4C1668DD" w14:textId="77777777" w:rsidR="00547376" w:rsidRPr="00FC3A33" w:rsidRDefault="00547376" w:rsidP="00547376">
      <w:pPr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Demonstrated ability to use appropriate judgement, initiative, tact, </w:t>
      </w:r>
      <w:proofErr w:type="gramStart"/>
      <w:r w:rsidRPr="00FC3A33">
        <w:rPr>
          <w:rFonts w:ascii="Arial" w:hAnsi="Arial" w:cs="Arial"/>
        </w:rPr>
        <w:t>diplomacy</w:t>
      </w:r>
      <w:proofErr w:type="gramEnd"/>
      <w:r w:rsidRPr="00FC3A33">
        <w:rPr>
          <w:rFonts w:ascii="Arial" w:hAnsi="Arial" w:cs="Arial"/>
        </w:rPr>
        <w:t xml:space="preserve"> and discretion</w:t>
      </w:r>
    </w:p>
    <w:p w14:paraId="12C1BD0E" w14:textId="77777777" w:rsidR="00547376" w:rsidRPr="00FC3A33" w:rsidRDefault="00547376" w:rsidP="00547376">
      <w:pPr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Ability to take direction and work with constructive feedback </w:t>
      </w:r>
    </w:p>
    <w:p w14:paraId="2D7E829A" w14:textId="77777777" w:rsidR="00547376" w:rsidRPr="00FC3A33" w:rsidRDefault="00547376" w:rsidP="0054737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>High degree of enthusiasm and customer service orientation</w:t>
      </w:r>
    </w:p>
    <w:p w14:paraId="6965107B" w14:textId="77777777" w:rsidR="00547376" w:rsidRPr="00FC3A33" w:rsidRDefault="00547376" w:rsidP="0054737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>Proven project management skills</w:t>
      </w:r>
    </w:p>
    <w:p w14:paraId="653623E9" w14:textId="1B03C561" w:rsidR="00547376" w:rsidRPr="00FC3A33" w:rsidRDefault="004E6742" w:rsidP="00547376">
      <w:pPr>
        <w:widowControl w:val="0"/>
        <w:numPr>
          <w:ilvl w:val="0"/>
          <w:numId w:val="27"/>
        </w:numPr>
        <w:tabs>
          <w:tab w:val="left" w:pos="331"/>
          <w:tab w:val="left" w:pos="4320"/>
        </w:tabs>
        <w:suppressAutoHyphens/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Advanced skills </w:t>
      </w:r>
      <w:r w:rsidR="00547376" w:rsidRPr="00FC3A33">
        <w:rPr>
          <w:rFonts w:ascii="Arial" w:hAnsi="Arial" w:cs="Arial"/>
        </w:rPr>
        <w:t xml:space="preserve">with new media technologies, social media, </w:t>
      </w:r>
      <w:proofErr w:type="gramStart"/>
      <w:r w:rsidR="00547376" w:rsidRPr="00FC3A33">
        <w:rPr>
          <w:rFonts w:ascii="Arial" w:hAnsi="Arial" w:cs="Arial"/>
        </w:rPr>
        <w:t>photography</w:t>
      </w:r>
      <w:proofErr w:type="gramEnd"/>
      <w:r w:rsidR="00547376" w:rsidRPr="00FC3A33">
        <w:rPr>
          <w:rFonts w:ascii="Arial" w:hAnsi="Arial" w:cs="Arial"/>
        </w:rPr>
        <w:t xml:space="preserve"> and videography</w:t>
      </w:r>
    </w:p>
    <w:p w14:paraId="21319B78" w14:textId="102C4505" w:rsidR="00547376" w:rsidRPr="00FC3A33" w:rsidRDefault="00CA1445" w:rsidP="00547376">
      <w:pPr>
        <w:numPr>
          <w:ilvl w:val="0"/>
          <w:numId w:val="27"/>
        </w:numPr>
        <w:rPr>
          <w:rFonts w:ascii="Arial" w:hAnsi="Arial" w:cs="Arial"/>
        </w:rPr>
      </w:pPr>
      <w:r w:rsidRPr="00FC3A33">
        <w:rPr>
          <w:rFonts w:ascii="Arial" w:hAnsi="Arial" w:cs="Arial"/>
        </w:rPr>
        <w:t xml:space="preserve">Experience in </w:t>
      </w:r>
      <w:r w:rsidR="00547376" w:rsidRPr="00FC3A33">
        <w:rPr>
          <w:rFonts w:ascii="Arial" w:hAnsi="Arial" w:cs="Arial"/>
        </w:rPr>
        <w:t>the Ontario post-secondary</w:t>
      </w:r>
      <w:r w:rsidRPr="00FC3A33">
        <w:rPr>
          <w:rFonts w:ascii="Arial" w:hAnsi="Arial" w:cs="Arial"/>
        </w:rPr>
        <w:t xml:space="preserve"> sector </w:t>
      </w:r>
      <w:r w:rsidR="00547376" w:rsidRPr="00FC3A33">
        <w:rPr>
          <w:rFonts w:ascii="Arial" w:hAnsi="Arial" w:cs="Arial"/>
        </w:rPr>
        <w:t>considered an asset</w:t>
      </w:r>
    </w:p>
    <w:p w14:paraId="0726050B" w14:textId="77777777" w:rsidR="00406B79" w:rsidRPr="00FC3A33" w:rsidRDefault="00406B79">
      <w:pPr>
        <w:rPr>
          <w:rFonts w:ascii="Arial" w:hAnsi="Arial" w:cs="Arial"/>
        </w:rPr>
      </w:pPr>
    </w:p>
    <w:sectPr w:rsidR="00406B79" w:rsidRPr="00FC3A3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7283" w14:textId="77777777" w:rsidR="00167347" w:rsidRDefault="005A7682">
      <w:r>
        <w:separator/>
      </w:r>
    </w:p>
  </w:endnote>
  <w:endnote w:type="continuationSeparator" w:id="0">
    <w:p w14:paraId="2971C72C" w14:textId="77777777" w:rsidR="00167347" w:rsidRDefault="005A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95D" w14:textId="72DA9165" w:rsidR="00000F23" w:rsidRPr="003F2E0F" w:rsidRDefault="00674BA8" w:rsidP="00000F23">
    <w:pPr>
      <w:pStyle w:val="Footer"/>
      <w:rPr>
        <w:rFonts w:ascii="Arial" w:hAnsi="Arial" w:cs="Arial"/>
        <w:i/>
        <w:sz w:val="20"/>
        <w:szCs w:val="20"/>
      </w:rPr>
    </w:pPr>
    <w:r w:rsidRPr="003F2E0F">
      <w:rPr>
        <w:rFonts w:ascii="Arial" w:hAnsi="Arial" w:cs="Arial"/>
        <w:i/>
        <w:sz w:val="20"/>
        <w:szCs w:val="20"/>
      </w:rPr>
      <w:t>Job Number:</w:t>
    </w:r>
    <w:r w:rsidR="00D4772F" w:rsidRPr="003F2E0F">
      <w:rPr>
        <w:rFonts w:ascii="Arial" w:hAnsi="Arial" w:cs="Arial"/>
        <w:i/>
        <w:sz w:val="20"/>
        <w:szCs w:val="20"/>
      </w:rPr>
      <w:t xml:space="preserve"> X-</w:t>
    </w:r>
    <w:r w:rsidR="00FC3A33" w:rsidRPr="003F2E0F">
      <w:rPr>
        <w:rFonts w:ascii="Arial" w:hAnsi="Arial" w:cs="Arial"/>
        <w:i/>
        <w:sz w:val="20"/>
        <w:szCs w:val="20"/>
      </w:rPr>
      <w:t>424</w:t>
    </w:r>
    <w:r w:rsidR="003F2E0F">
      <w:rPr>
        <w:rFonts w:ascii="Arial" w:hAnsi="Arial" w:cs="Arial"/>
        <w:i/>
        <w:sz w:val="20"/>
        <w:szCs w:val="20"/>
      </w:rPr>
      <w:t xml:space="preserve"> | VIP: 1733</w:t>
    </w:r>
    <w:r w:rsidRPr="003F2E0F">
      <w:rPr>
        <w:rFonts w:ascii="Arial" w:hAnsi="Arial" w:cs="Arial"/>
        <w:i/>
        <w:sz w:val="20"/>
        <w:szCs w:val="20"/>
      </w:rPr>
      <w:tab/>
      <w:t xml:space="preserve">Page </w:t>
    </w:r>
    <w:r w:rsidRPr="003F2E0F">
      <w:rPr>
        <w:rFonts w:ascii="Arial" w:hAnsi="Arial" w:cs="Arial"/>
        <w:i/>
        <w:sz w:val="20"/>
        <w:szCs w:val="20"/>
      </w:rPr>
      <w:fldChar w:fldCharType="begin"/>
    </w:r>
    <w:r w:rsidRPr="003F2E0F">
      <w:rPr>
        <w:rFonts w:ascii="Arial" w:hAnsi="Arial" w:cs="Arial"/>
        <w:i/>
        <w:sz w:val="20"/>
        <w:szCs w:val="20"/>
      </w:rPr>
      <w:instrText xml:space="preserve"> PAGE </w:instrText>
    </w:r>
    <w:r w:rsidRPr="003F2E0F">
      <w:rPr>
        <w:rFonts w:ascii="Arial" w:hAnsi="Arial" w:cs="Arial"/>
        <w:i/>
        <w:sz w:val="20"/>
        <w:szCs w:val="20"/>
      </w:rPr>
      <w:fldChar w:fldCharType="separate"/>
    </w:r>
    <w:r w:rsidR="00832D44" w:rsidRPr="003F2E0F">
      <w:rPr>
        <w:rFonts w:ascii="Arial" w:hAnsi="Arial" w:cs="Arial"/>
        <w:i/>
        <w:noProof/>
        <w:sz w:val="20"/>
        <w:szCs w:val="20"/>
      </w:rPr>
      <w:t>4</w:t>
    </w:r>
    <w:r w:rsidRPr="003F2E0F">
      <w:rPr>
        <w:rFonts w:ascii="Arial" w:hAnsi="Arial" w:cs="Arial"/>
        <w:i/>
        <w:sz w:val="20"/>
        <w:szCs w:val="20"/>
      </w:rPr>
      <w:fldChar w:fldCharType="end"/>
    </w:r>
    <w:r w:rsidRPr="003F2E0F">
      <w:rPr>
        <w:rFonts w:ascii="Arial" w:hAnsi="Arial" w:cs="Arial"/>
        <w:i/>
        <w:sz w:val="20"/>
        <w:szCs w:val="20"/>
      </w:rPr>
      <w:t xml:space="preserve"> of </w:t>
    </w:r>
    <w:r w:rsidRPr="003F2E0F">
      <w:rPr>
        <w:rFonts w:ascii="Arial" w:hAnsi="Arial" w:cs="Arial"/>
        <w:i/>
        <w:sz w:val="20"/>
        <w:szCs w:val="20"/>
      </w:rPr>
      <w:fldChar w:fldCharType="begin"/>
    </w:r>
    <w:r w:rsidRPr="003F2E0F">
      <w:rPr>
        <w:rFonts w:ascii="Arial" w:hAnsi="Arial" w:cs="Arial"/>
        <w:i/>
        <w:sz w:val="20"/>
        <w:szCs w:val="20"/>
      </w:rPr>
      <w:instrText xml:space="preserve"> NUMPAGES </w:instrText>
    </w:r>
    <w:r w:rsidRPr="003F2E0F">
      <w:rPr>
        <w:rFonts w:ascii="Arial" w:hAnsi="Arial" w:cs="Arial"/>
        <w:i/>
        <w:sz w:val="20"/>
        <w:szCs w:val="20"/>
      </w:rPr>
      <w:fldChar w:fldCharType="separate"/>
    </w:r>
    <w:r w:rsidR="00832D44" w:rsidRPr="003F2E0F">
      <w:rPr>
        <w:rFonts w:ascii="Arial" w:hAnsi="Arial" w:cs="Arial"/>
        <w:i/>
        <w:noProof/>
        <w:sz w:val="20"/>
        <w:szCs w:val="20"/>
      </w:rPr>
      <w:t>4</w:t>
    </w:r>
    <w:r w:rsidRPr="003F2E0F">
      <w:rPr>
        <w:rFonts w:ascii="Arial" w:hAnsi="Arial" w:cs="Arial"/>
        <w:i/>
        <w:sz w:val="20"/>
        <w:szCs w:val="20"/>
      </w:rPr>
      <w:fldChar w:fldCharType="end"/>
    </w:r>
    <w:r w:rsidRPr="003F2E0F">
      <w:rPr>
        <w:rFonts w:ascii="Arial" w:hAnsi="Arial" w:cs="Arial"/>
        <w:i/>
        <w:sz w:val="20"/>
        <w:szCs w:val="20"/>
      </w:rPr>
      <w:tab/>
      <w:t xml:space="preserve"> Last updated: </w:t>
    </w:r>
    <w:r w:rsidR="009F3959" w:rsidRPr="003F2E0F">
      <w:rPr>
        <w:rFonts w:ascii="Arial" w:hAnsi="Arial" w:cs="Arial"/>
        <w:i/>
        <w:sz w:val="20"/>
        <w:szCs w:val="20"/>
      </w:rPr>
      <w:t>March</w:t>
    </w:r>
    <w:r w:rsidR="00FC3A33" w:rsidRPr="003F2E0F">
      <w:rPr>
        <w:rFonts w:ascii="Arial" w:hAnsi="Arial" w:cs="Arial"/>
        <w:i/>
        <w:sz w:val="20"/>
        <w:szCs w:val="20"/>
      </w:rPr>
      <w:t xml:space="preserve"> 16, </w:t>
    </w:r>
    <w:r w:rsidR="00EC3DFB" w:rsidRPr="003F2E0F">
      <w:rPr>
        <w:rFonts w:ascii="Arial" w:hAnsi="Arial" w:cs="Arial"/>
        <w:i/>
        <w:sz w:val="20"/>
        <w:szCs w:val="20"/>
      </w:rPr>
      <w:t>2022</w:t>
    </w:r>
  </w:p>
  <w:p w14:paraId="646C5926" w14:textId="77777777" w:rsidR="00000F23" w:rsidRPr="00000F23" w:rsidRDefault="003F2E0F" w:rsidP="0000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F02E" w14:textId="77777777" w:rsidR="00167347" w:rsidRDefault="005A7682">
      <w:r>
        <w:separator/>
      </w:r>
    </w:p>
  </w:footnote>
  <w:footnote w:type="continuationSeparator" w:id="0">
    <w:p w14:paraId="501BFC26" w14:textId="77777777" w:rsidR="00167347" w:rsidRDefault="005A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150"/>
    <w:multiLevelType w:val="hybridMultilevel"/>
    <w:tmpl w:val="43CE93F8"/>
    <w:lvl w:ilvl="0" w:tplc="8D3CBF6C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50F"/>
    <w:multiLevelType w:val="hybridMultilevel"/>
    <w:tmpl w:val="09CAF53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F22"/>
    <w:multiLevelType w:val="hybridMultilevel"/>
    <w:tmpl w:val="9B70C3B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824"/>
    <w:multiLevelType w:val="hybridMultilevel"/>
    <w:tmpl w:val="A894B110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4E59"/>
    <w:multiLevelType w:val="hybridMultilevel"/>
    <w:tmpl w:val="2EFC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4FA"/>
    <w:multiLevelType w:val="hybridMultilevel"/>
    <w:tmpl w:val="DD9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3A31"/>
    <w:multiLevelType w:val="hybridMultilevel"/>
    <w:tmpl w:val="4B568CC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D04"/>
    <w:multiLevelType w:val="hybridMultilevel"/>
    <w:tmpl w:val="DFEA91F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3FA0"/>
    <w:multiLevelType w:val="hybridMultilevel"/>
    <w:tmpl w:val="44142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6AC5BF6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59A"/>
    <w:multiLevelType w:val="hybridMultilevel"/>
    <w:tmpl w:val="0C686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3B83"/>
    <w:multiLevelType w:val="hybridMultilevel"/>
    <w:tmpl w:val="8728A06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CC7"/>
    <w:multiLevelType w:val="hybridMultilevel"/>
    <w:tmpl w:val="4DE82D92"/>
    <w:lvl w:ilvl="0" w:tplc="2430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30940"/>
    <w:multiLevelType w:val="hybridMultilevel"/>
    <w:tmpl w:val="37FE5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635B4"/>
    <w:multiLevelType w:val="hybridMultilevel"/>
    <w:tmpl w:val="CCDE1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268EE"/>
    <w:multiLevelType w:val="hybridMultilevel"/>
    <w:tmpl w:val="EC1A42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C46B3"/>
    <w:multiLevelType w:val="hybridMultilevel"/>
    <w:tmpl w:val="1AE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E2267"/>
    <w:multiLevelType w:val="hybridMultilevel"/>
    <w:tmpl w:val="FD44B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7A0F61"/>
    <w:multiLevelType w:val="hybridMultilevel"/>
    <w:tmpl w:val="5448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32B33"/>
    <w:multiLevelType w:val="hybridMultilevel"/>
    <w:tmpl w:val="DF74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2F4F"/>
    <w:multiLevelType w:val="hybridMultilevel"/>
    <w:tmpl w:val="47F63CD6"/>
    <w:lvl w:ilvl="0" w:tplc="DD0C9B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77702"/>
    <w:multiLevelType w:val="hybridMultilevel"/>
    <w:tmpl w:val="08F4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37031"/>
    <w:multiLevelType w:val="hybridMultilevel"/>
    <w:tmpl w:val="B03C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7882"/>
    <w:multiLevelType w:val="hybridMultilevel"/>
    <w:tmpl w:val="E4B8FC10"/>
    <w:lvl w:ilvl="0" w:tplc="F9561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87EC3"/>
    <w:multiLevelType w:val="hybridMultilevel"/>
    <w:tmpl w:val="84C4B1B4"/>
    <w:lvl w:ilvl="0" w:tplc="DD0C9B6E">
      <w:start w:val="5"/>
      <w:numFmt w:val="bullet"/>
      <w:lvlText w:val="-"/>
      <w:lvlJc w:val="left"/>
      <w:pPr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66F99"/>
    <w:multiLevelType w:val="hybridMultilevel"/>
    <w:tmpl w:val="D090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6292C"/>
    <w:multiLevelType w:val="hybridMultilevel"/>
    <w:tmpl w:val="50F64DC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C34D4"/>
    <w:multiLevelType w:val="hybridMultilevel"/>
    <w:tmpl w:val="E8080C4C"/>
    <w:lvl w:ilvl="0" w:tplc="76EC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21645">
    <w:abstractNumId w:val="12"/>
  </w:num>
  <w:num w:numId="2" w16cid:durableId="2018338834">
    <w:abstractNumId w:val="8"/>
  </w:num>
  <w:num w:numId="3" w16cid:durableId="1119296554">
    <w:abstractNumId w:val="9"/>
  </w:num>
  <w:num w:numId="4" w16cid:durableId="1730106616">
    <w:abstractNumId w:val="4"/>
  </w:num>
  <w:num w:numId="5" w16cid:durableId="1613242190">
    <w:abstractNumId w:val="11"/>
  </w:num>
  <w:num w:numId="6" w16cid:durableId="1198083723">
    <w:abstractNumId w:val="23"/>
  </w:num>
  <w:num w:numId="7" w16cid:durableId="508257477">
    <w:abstractNumId w:val="6"/>
  </w:num>
  <w:num w:numId="8" w16cid:durableId="1281186377">
    <w:abstractNumId w:val="1"/>
  </w:num>
  <w:num w:numId="9" w16cid:durableId="1870142543">
    <w:abstractNumId w:val="7"/>
  </w:num>
  <w:num w:numId="10" w16cid:durableId="1153528648">
    <w:abstractNumId w:val="2"/>
  </w:num>
  <w:num w:numId="11" w16cid:durableId="807092868">
    <w:abstractNumId w:val="10"/>
  </w:num>
  <w:num w:numId="12" w16cid:durableId="1028797135">
    <w:abstractNumId w:val="3"/>
  </w:num>
  <w:num w:numId="13" w16cid:durableId="270671382">
    <w:abstractNumId w:val="19"/>
  </w:num>
  <w:num w:numId="14" w16cid:durableId="397633698">
    <w:abstractNumId w:val="25"/>
  </w:num>
  <w:num w:numId="15" w16cid:durableId="734207285">
    <w:abstractNumId w:val="14"/>
  </w:num>
  <w:num w:numId="16" w16cid:durableId="1043140342">
    <w:abstractNumId w:val="26"/>
  </w:num>
  <w:num w:numId="17" w16cid:durableId="1306204378">
    <w:abstractNumId w:val="20"/>
  </w:num>
  <w:num w:numId="18" w16cid:durableId="113331507">
    <w:abstractNumId w:val="16"/>
  </w:num>
  <w:num w:numId="19" w16cid:durableId="1565293884">
    <w:abstractNumId w:val="22"/>
  </w:num>
  <w:num w:numId="20" w16cid:durableId="1216048558">
    <w:abstractNumId w:val="15"/>
  </w:num>
  <w:num w:numId="21" w16cid:durableId="625621758">
    <w:abstractNumId w:val="5"/>
  </w:num>
  <w:num w:numId="22" w16cid:durableId="247154073">
    <w:abstractNumId w:val="0"/>
  </w:num>
  <w:num w:numId="23" w16cid:durableId="994339711">
    <w:abstractNumId w:val="21"/>
  </w:num>
  <w:num w:numId="24" w16cid:durableId="804934603">
    <w:abstractNumId w:val="13"/>
  </w:num>
  <w:num w:numId="25" w16cid:durableId="580607083">
    <w:abstractNumId w:val="24"/>
  </w:num>
  <w:num w:numId="26" w16cid:durableId="753356435">
    <w:abstractNumId w:val="18"/>
  </w:num>
  <w:num w:numId="27" w16cid:durableId="10436765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9B"/>
    <w:rsid w:val="00021E9A"/>
    <w:rsid w:val="00055DAB"/>
    <w:rsid w:val="000914BB"/>
    <w:rsid w:val="000B6399"/>
    <w:rsid w:val="000C28D8"/>
    <w:rsid w:val="000E5A27"/>
    <w:rsid w:val="00167347"/>
    <w:rsid w:val="0018419E"/>
    <w:rsid w:val="001C3E52"/>
    <w:rsid w:val="001F5072"/>
    <w:rsid w:val="00204C19"/>
    <w:rsid w:val="00253E43"/>
    <w:rsid w:val="002C0ACA"/>
    <w:rsid w:val="002E51CD"/>
    <w:rsid w:val="00307650"/>
    <w:rsid w:val="00333D24"/>
    <w:rsid w:val="00342F29"/>
    <w:rsid w:val="0036539F"/>
    <w:rsid w:val="00382CC1"/>
    <w:rsid w:val="00387410"/>
    <w:rsid w:val="003A1E79"/>
    <w:rsid w:val="003D3EA1"/>
    <w:rsid w:val="003F2E0F"/>
    <w:rsid w:val="00406B79"/>
    <w:rsid w:val="00427671"/>
    <w:rsid w:val="00431ECE"/>
    <w:rsid w:val="00491CB7"/>
    <w:rsid w:val="004D2379"/>
    <w:rsid w:val="004E6742"/>
    <w:rsid w:val="004F68E0"/>
    <w:rsid w:val="00507FA7"/>
    <w:rsid w:val="00547376"/>
    <w:rsid w:val="005635EA"/>
    <w:rsid w:val="00573162"/>
    <w:rsid w:val="00585585"/>
    <w:rsid w:val="005A7682"/>
    <w:rsid w:val="005B6F44"/>
    <w:rsid w:val="005D0224"/>
    <w:rsid w:val="00653846"/>
    <w:rsid w:val="00674BA8"/>
    <w:rsid w:val="006A28FE"/>
    <w:rsid w:val="006C1703"/>
    <w:rsid w:val="006C7C60"/>
    <w:rsid w:val="006E667C"/>
    <w:rsid w:val="00760EF8"/>
    <w:rsid w:val="00762EDE"/>
    <w:rsid w:val="0077325E"/>
    <w:rsid w:val="007A0725"/>
    <w:rsid w:val="007A3383"/>
    <w:rsid w:val="007F0533"/>
    <w:rsid w:val="00820F47"/>
    <w:rsid w:val="00832D44"/>
    <w:rsid w:val="00842907"/>
    <w:rsid w:val="008A6413"/>
    <w:rsid w:val="00936E7E"/>
    <w:rsid w:val="009F3959"/>
    <w:rsid w:val="00A86CBD"/>
    <w:rsid w:val="00A94B67"/>
    <w:rsid w:val="00AB6E0C"/>
    <w:rsid w:val="00AC042B"/>
    <w:rsid w:val="00AD502E"/>
    <w:rsid w:val="00B51FCE"/>
    <w:rsid w:val="00B70E5E"/>
    <w:rsid w:val="00B9421F"/>
    <w:rsid w:val="00B95469"/>
    <w:rsid w:val="00BB35D6"/>
    <w:rsid w:val="00BB7A72"/>
    <w:rsid w:val="00C53A08"/>
    <w:rsid w:val="00C90CB9"/>
    <w:rsid w:val="00CA1445"/>
    <w:rsid w:val="00CB61A0"/>
    <w:rsid w:val="00CC1351"/>
    <w:rsid w:val="00CE2D77"/>
    <w:rsid w:val="00D376F9"/>
    <w:rsid w:val="00D4772F"/>
    <w:rsid w:val="00D7738A"/>
    <w:rsid w:val="00D77F1A"/>
    <w:rsid w:val="00D837E7"/>
    <w:rsid w:val="00D90821"/>
    <w:rsid w:val="00DD6411"/>
    <w:rsid w:val="00DD6E5E"/>
    <w:rsid w:val="00E13694"/>
    <w:rsid w:val="00E4354C"/>
    <w:rsid w:val="00E52AA4"/>
    <w:rsid w:val="00E61D68"/>
    <w:rsid w:val="00E840EC"/>
    <w:rsid w:val="00EC3DFB"/>
    <w:rsid w:val="00ED41D4"/>
    <w:rsid w:val="00EE1460"/>
    <w:rsid w:val="00F0639B"/>
    <w:rsid w:val="00F325D9"/>
    <w:rsid w:val="00F54AA6"/>
    <w:rsid w:val="00F8102E"/>
    <w:rsid w:val="00FA15C2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A018"/>
  <w15:chartTrackingRefBased/>
  <w15:docId w15:val="{FF6811E2-B81B-4B04-9281-B417B1F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7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C6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C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8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3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2379"/>
    <w:rPr>
      <w:rFonts w:eastAsiaTheme="minorEastAsia"/>
      <w:color w:val="5A5A5A" w:themeColor="text1" w:themeTint="A5"/>
      <w:spacing w:val="15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85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8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85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5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Revision">
    <w:name w:val="Revision"/>
    <w:hidden/>
    <w:uiPriority w:val="99"/>
    <w:semiHidden/>
    <w:rsid w:val="00A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Regts</dc:creator>
  <cp:keywords/>
  <dc:description/>
  <cp:lastModifiedBy>Brianna Nichol</cp:lastModifiedBy>
  <cp:revision>11</cp:revision>
  <dcterms:created xsi:type="dcterms:W3CDTF">2022-03-09T15:00:00Z</dcterms:created>
  <dcterms:modified xsi:type="dcterms:W3CDTF">2022-05-09T14:00:00Z</dcterms:modified>
</cp:coreProperties>
</file>